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DC28" w14:textId="75A5251C" w:rsidR="00811CE0" w:rsidRDefault="00DF6D2E" w:rsidP="00CB426E">
      <w:pPr>
        <w:pStyle w:val="Body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DA146" wp14:editId="6E9642FF">
                <wp:simplePos x="0" y="0"/>
                <wp:positionH relativeFrom="margin">
                  <wp:posOffset>1880235</wp:posOffset>
                </wp:positionH>
                <wp:positionV relativeFrom="paragraph">
                  <wp:posOffset>4445</wp:posOffset>
                </wp:positionV>
                <wp:extent cx="4246245" cy="600075"/>
                <wp:effectExtent l="0" t="0" r="190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24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06DAB" w14:textId="77777777" w:rsidR="00553F14" w:rsidRDefault="00DF6D2E" w:rsidP="00553F14">
                            <w:pPr>
                              <w:tabs>
                                <w:tab w:val="left" w:pos="1985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color w:val="0091A5" w:themeColor="accent3"/>
                                <w:sz w:val="32"/>
                                <w:szCs w:val="32"/>
                              </w:rPr>
                            </w:pPr>
                            <w:r w:rsidRPr="00811CE0">
                              <w:rPr>
                                <w:rFonts w:ascii="Arial" w:hAnsi="Arial" w:cs="Arial"/>
                                <w:b/>
                                <w:color w:val="0091A5" w:themeColor="accent3"/>
                                <w:sz w:val="32"/>
                                <w:szCs w:val="32"/>
                              </w:rPr>
                              <w:t xml:space="preserve">Protected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91A5" w:themeColor="accent3"/>
                                <w:sz w:val="32"/>
                                <w:szCs w:val="32"/>
                              </w:rPr>
                              <w:t>species s</w:t>
                            </w:r>
                            <w:r w:rsidRPr="00811CE0">
                              <w:rPr>
                                <w:rFonts w:ascii="Arial" w:hAnsi="Arial" w:cs="Arial"/>
                                <w:b/>
                                <w:color w:val="0091A5" w:themeColor="accent3"/>
                                <w:sz w:val="32"/>
                                <w:szCs w:val="32"/>
                              </w:rPr>
                              <w:t>urvey</w:t>
                            </w:r>
                          </w:p>
                          <w:p w14:paraId="145F91E7" w14:textId="605F23E2" w:rsidR="00DF6D2E" w:rsidRPr="00811CE0" w:rsidRDefault="00DF6D2E" w:rsidP="00553F14">
                            <w:pPr>
                              <w:tabs>
                                <w:tab w:val="left" w:pos="1985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color w:val="0091A5" w:themeColor="accent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91A5" w:themeColor="accent3"/>
                                <w:sz w:val="32"/>
                                <w:szCs w:val="32"/>
                              </w:rPr>
                              <w:t>s</w:t>
                            </w:r>
                            <w:r w:rsidRPr="00811CE0">
                              <w:rPr>
                                <w:rFonts w:ascii="Arial" w:hAnsi="Arial" w:cs="Arial"/>
                                <w:b/>
                                <w:color w:val="0091A5" w:themeColor="accent3"/>
                                <w:sz w:val="32"/>
                                <w:szCs w:val="32"/>
                              </w:rPr>
                              <w:t>ummary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91A5" w:themeColor="accent3"/>
                                <w:sz w:val="32"/>
                                <w:szCs w:val="32"/>
                              </w:rPr>
                              <w:t xml:space="preserve"> assessment f</w:t>
                            </w:r>
                            <w:r w:rsidRPr="00811CE0">
                              <w:rPr>
                                <w:rFonts w:ascii="Arial" w:hAnsi="Arial" w:cs="Arial"/>
                                <w:b/>
                                <w:color w:val="0091A5" w:themeColor="accent3"/>
                                <w:sz w:val="32"/>
                                <w:szCs w:val="32"/>
                              </w:rPr>
                              <w:t>orm</w:t>
                            </w:r>
                          </w:p>
                          <w:p w14:paraId="316D18EB" w14:textId="77777777" w:rsidR="00DF6D2E" w:rsidRPr="00B801EB" w:rsidRDefault="00DF6D2E" w:rsidP="00DF6D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855E7D" w14:textId="0EF278E5" w:rsidR="00DF6D2E" w:rsidRDefault="00DF6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DA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.35pt;width:334.3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" stroked="f">
                <v:textbox>
                  <w:txbxContent>
                    <w:p w14:paraId="3CF06DAB" w14:textId="77777777" w:rsidR="00553F14" w:rsidRDefault="00DF6D2E" w:rsidP="00553F14">
                      <w:pPr>
                        <w:tabs>
                          <w:tab w:val="left" w:pos="1985"/>
                        </w:tabs>
                        <w:jc w:val="right"/>
                        <w:rPr>
                          <w:rFonts w:ascii="Arial" w:hAnsi="Arial" w:cs="Arial"/>
                          <w:b/>
                          <w:color w:val="0091A5" w:themeColor="accent3"/>
                          <w:sz w:val="32"/>
                          <w:szCs w:val="32"/>
                        </w:rPr>
                      </w:pPr>
                      <w:r w:rsidRPr="00811CE0">
                        <w:rPr>
                          <w:rFonts w:ascii="Arial" w:hAnsi="Arial" w:cs="Arial"/>
                          <w:b/>
                          <w:color w:val="0091A5" w:themeColor="accent3"/>
                          <w:sz w:val="32"/>
                          <w:szCs w:val="32"/>
                        </w:rPr>
                        <w:t xml:space="preserve">Protected </w:t>
                      </w:r>
                      <w:r>
                        <w:rPr>
                          <w:rFonts w:ascii="Arial" w:hAnsi="Arial" w:cs="Arial"/>
                          <w:b/>
                          <w:color w:val="0091A5" w:themeColor="accent3"/>
                          <w:sz w:val="32"/>
                          <w:szCs w:val="32"/>
                        </w:rPr>
                        <w:t>species s</w:t>
                      </w:r>
                      <w:r w:rsidRPr="00811CE0">
                        <w:rPr>
                          <w:rFonts w:ascii="Arial" w:hAnsi="Arial" w:cs="Arial"/>
                          <w:b/>
                          <w:color w:val="0091A5" w:themeColor="accent3"/>
                          <w:sz w:val="32"/>
                          <w:szCs w:val="32"/>
                        </w:rPr>
                        <w:t>urvey</w:t>
                      </w:r>
                    </w:p>
                    <w:p w14:paraId="145F91E7" w14:textId="605F23E2" w:rsidR="00DF6D2E" w:rsidRPr="00811CE0" w:rsidRDefault="00DF6D2E" w:rsidP="00553F14">
                      <w:pPr>
                        <w:tabs>
                          <w:tab w:val="left" w:pos="1985"/>
                        </w:tabs>
                        <w:jc w:val="right"/>
                        <w:rPr>
                          <w:rFonts w:ascii="Arial" w:hAnsi="Arial" w:cs="Arial"/>
                          <w:b/>
                          <w:color w:val="0091A5" w:themeColor="accent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91A5" w:themeColor="accent3"/>
                          <w:sz w:val="32"/>
                          <w:szCs w:val="32"/>
                        </w:rPr>
                        <w:t>s</w:t>
                      </w:r>
                      <w:r w:rsidRPr="00811CE0">
                        <w:rPr>
                          <w:rFonts w:ascii="Arial" w:hAnsi="Arial" w:cs="Arial"/>
                          <w:b/>
                          <w:color w:val="0091A5" w:themeColor="accent3"/>
                          <w:sz w:val="32"/>
                          <w:szCs w:val="32"/>
                        </w:rPr>
                        <w:t>ummary and</w:t>
                      </w:r>
                      <w:r>
                        <w:rPr>
                          <w:rFonts w:ascii="Arial" w:hAnsi="Arial" w:cs="Arial"/>
                          <w:b/>
                          <w:color w:val="0091A5" w:themeColor="accent3"/>
                          <w:sz w:val="32"/>
                          <w:szCs w:val="32"/>
                        </w:rPr>
                        <w:t xml:space="preserve"> assessment f</w:t>
                      </w:r>
                      <w:r w:rsidRPr="00811CE0">
                        <w:rPr>
                          <w:rFonts w:ascii="Arial" w:hAnsi="Arial" w:cs="Arial"/>
                          <w:b/>
                          <w:color w:val="0091A5" w:themeColor="accent3"/>
                          <w:sz w:val="32"/>
                          <w:szCs w:val="32"/>
                        </w:rPr>
                        <w:t>orm</w:t>
                      </w:r>
                    </w:p>
                    <w:p w14:paraId="316D18EB" w14:textId="77777777" w:rsidR="00DF6D2E" w:rsidRPr="00B801EB" w:rsidRDefault="00DF6D2E" w:rsidP="00DF6D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0855E7D" w14:textId="0EF278E5" w:rsidR="00DF6D2E" w:rsidRDefault="00DF6D2E"/>
                  </w:txbxContent>
                </v:textbox>
                <w10:wrap type="square" anchorx="margin"/>
              </v:shape>
            </w:pict>
          </mc:Fallback>
        </mc:AlternateContent>
      </w:r>
    </w:p>
    <w:p w14:paraId="76B7AC04" w14:textId="77777777" w:rsidR="00811CE0" w:rsidRDefault="00811CE0" w:rsidP="00CB426E">
      <w:pPr>
        <w:pStyle w:val="BodyText"/>
      </w:pPr>
    </w:p>
    <w:p w14:paraId="7F4F0C36" w14:textId="77777777" w:rsidR="00811CE0" w:rsidRDefault="00811CE0" w:rsidP="00CB426E">
      <w:pPr>
        <w:pStyle w:val="BodyText"/>
      </w:pPr>
    </w:p>
    <w:p w14:paraId="54EC8DAE" w14:textId="1FC8AA2D" w:rsidR="00811CE0" w:rsidRDefault="00811CE0" w:rsidP="00811CE0">
      <w:pPr>
        <w:rPr>
          <w:rFonts w:ascii="Arial" w:hAnsi="Arial" w:cs="Arial"/>
          <w:b/>
          <w:sz w:val="20"/>
          <w:szCs w:val="20"/>
        </w:rPr>
      </w:pPr>
    </w:p>
    <w:p w14:paraId="703539F7" w14:textId="77777777" w:rsidR="00DF6D2E" w:rsidRPr="00DF6D2E" w:rsidRDefault="00DF6D2E" w:rsidP="00811CE0">
      <w:pPr>
        <w:rPr>
          <w:rFonts w:ascii="Arial" w:hAnsi="Arial" w:cs="Arial"/>
          <w:b/>
          <w:sz w:val="10"/>
          <w:szCs w:val="1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3"/>
        <w:gridCol w:w="17"/>
        <w:gridCol w:w="4232"/>
      </w:tblGrid>
      <w:tr w:rsidR="00CF5213" w:rsidRPr="00C13191" w14:paraId="39A1B49D" w14:textId="77777777" w:rsidTr="000B6932">
        <w:trPr>
          <w:trHeight w:val="428"/>
        </w:trPr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429CD" w14:textId="685665EC" w:rsidR="00811CE0" w:rsidRPr="00811CE0" w:rsidRDefault="00CF5213" w:rsidP="00F13AF6">
            <w:pPr>
              <w:pStyle w:val="xmsonormal"/>
              <w:rPr>
                <w:rFonts w:ascii="Arial" w:hAnsi="Arial" w:cs="Arial"/>
                <w:b/>
                <w:color w:val="0091A5" w:themeColor="accent3"/>
              </w:rPr>
            </w:pPr>
            <w:r>
              <w:rPr>
                <w:rFonts w:ascii="Arial" w:hAnsi="Arial" w:cs="Arial"/>
                <w:b/>
                <w:color w:val="0091A5" w:themeColor="accent3"/>
              </w:rPr>
              <w:t>Applicant n</w:t>
            </w:r>
            <w:r w:rsidR="00811CE0" w:rsidRPr="00811CE0">
              <w:rPr>
                <w:rFonts w:ascii="Arial" w:hAnsi="Arial" w:cs="Arial"/>
                <w:b/>
                <w:color w:val="0091A5" w:themeColor="accent3"/>
              </w:rPr>
              <w:t>ame</w:t>
            </w:r>
          </w:p>
        </w:tc>
        <w:tc>
          <w:tcPr>
            <w:tcW w:w="2208" w:type="pct"/>
            <w:gridSpan w:val="2"/>
          </w:tcPr>
          <w:p w14:paraId="44C44BEE" w14:textId="77777777" w:rsidR="00811CE0" w:rsidRPr="005C58D8" w:rsidRDefault="00811CE0" w:rsidP="00F13AF6">
            <w:pPr>
              <w:pStyle w:val="xmsonormal"/>
              <w:rPr>
                <w:rFonts w:ascii="Arial" w:hAnsi="Arial" w:cs="Arial"/>
              </w:rPr>
            </w:pPr>
          </w:p>
        </w:tc>
      </w:tr>
      <w:tr w:rsidR="00CF5213" w:rsidRPr="00C13191" w14:paraId="64F3CC5C" w14:textId="77777777" w:rsidTr="000B6932">
        <w:trPr>
          <w:trHeight w:val="445"/>
        </w:trPr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CBFF" w14:textId="58CD7210" w:rsidR="00811CE0" w:rsidRPr="00811CE0" w:rsidRDefault="00811CE0" w:rsidP="00CF5213">
            <w:pPr>
              <w:pStyle w:val="xmsonormal"/>
              <w:rPr>
                <w:rFonts w:ascii="Arial" w:hAnsi="Arial" w:cs="Arial"/>
                <w:b/>
                <w:color w:val="0091A5" w:themeColor="accent3"/>
              </w:rPr>
            </w:pPr>
            <w:r w:rsidRPr="00811CE0">
              <w:rPr>
                <w:rFonts w:ascii="Arial" w:hAnsi="Arial" w:cs="Arial"/>
                <w:b/>
                <w:color w:val="0091A5" w:themeColor="accent3"/>
              </w:rPr>
              <w:t xml:space="preserve">Site </w:t>
            </w:r>
            <w:r w:rsidR="00CF5213">
              <w:rPr>
                <w:rFonts w:ascii="Arial" w:hAnsi="Arial" w:cs="Arial"/>
                <w:b/>
                <w:color w:val="0091A5" w:themeColor="accent3"/>
              </w:rPr>
              <w:t>n</w:t>
            </w:r>
            <w:r w:rsidRPr="00811CE0">
              <w:rPr>
                <w:rFonts w:ascii="Arial" w:hAnsi="Arial" w:cs="Arial"/>
                <w:b/>
                <w:color w:val="0091A5" w:themeColor="accent3"/>
              </w:rPr>
              <w:t>ame</w:t>
            </w:r>
          </w:p>
        </w:tc>
        <w:tc>
          <w:tcPr>
            <w:tcW w:w="2208" w:type="pct"/>
            <w:gridSpan w:val="2"/>
          </w:tcPr>
          <w:p w14:paraId="4C90AAC3" w14:textId="77777777" w:rsidR="00811CE0" w:rsidRPr="005C58D8" w:rsidRDefault="00811CE0" w:rsidP="00F13AF6">
            <w:pPr>
              <w:pStyle w:val="xmsonormal"/>
              <w:rPr>
                <w:rFonts w:ascii="Arial" w:hAnsi="Arial" w:cs="Arial"/>
              </w:rPr>
            </w:pPr>
          </w:p>
        </w:tc>
      </w:tr>
      <w:tr w:rsidR="00CF5213" w:rsidRPr="00C13191" w14:paraId="526B8CA4" w14:textId="77777777" w:rsidTr="000B6932">
        <w:trPr>
          <w:trHeight w:val="445"/>
        </w:trPr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D73C" w14:textId="578ECA2D" w:rsidR="00811CE0" w:rsidRPr="00811CE0" w:rsidRDefault="00CF5213" w:rsidP="00CF5213">
            <w:pPr>
              <w:pStyle w:val="xmsonormal"/>
              <w:rPr>
                <w:rFonts w:ascii="Arial" w:hAnsi="Arial" w:cs="Arial"/>
                <w:b/>
                <w:color w:val="0091A5" w:themeColor="accent3"/>
              </w:rPr>
            </w:pPr>
            <w:r>
              <w:rPr>
                <w:rFonts w:ascii="Arial" w:hAnsi="Arial" w:cs="Arial"/>
                <w:b/>
                <w:color w:val="0091A5" w:themeColor="accent3"/>
              </w:rPr>
              <w:t>Site g</w:t>
            </w:r>
            <w:r w:rsidR="00811CE0" w:rsidRPr="00811CE0">
              <w:rPr>
                <w:rFonts w:ascii="Arial" w:hAnsi="Arial" w:cs="Arial"/>
                <w:b/>
                <w:color w:val="0091A5" w:themeColor="accent3"/>
              </w:rPr>
              <w:t xml:space="preserve">rid </w:t>
            </w:r>
            <w:r>
              <w:rPr>
                <w:rFonts w:ascii="Arial" w:hAnsi="Arial" w:cs="Arial"/>
                <w:b/>
                <w:color w:val="0091A5" w:themeColor="accent3"/>
              </w:rPr>
              <w:t>r</w:t>
            </w:r>
            <w:r w:rsidR="00811CE0" w:rsidRPr="00811CE0">
              <w:rPr>
                <w:rFonts w:ascii="Arial" w:hAnsi="Arial" w:cs="Arial"/>
                <w:b/>
                <w:color w:val="0091A5" w:themeColor="accent3"/>
              </w:rPr>
              <w:t>eference</w:t>
            </w:r>
          </w:p>
        </w:tc>
        <w:tc>
          <w:tcPr>
            <w:tcW w:w="2208" w:type="pct"/>
            <w:gridSpan w:val="2"/>
          </w:tcPr>
          <w:p w14:paraId="609515A0" w14:textId="77777777" w:rsidR="00811CE0" w:rsidRPr="005C58D8" w:rsidRDefault="00811CE0" w:rsidP="00F13AF6">
            <w:pPr>
              <w:pStyle w:val="xmsonormal"/>
              <w:rPr>
                <w:rFonts w:ascii="Arial" w:hAnsi="Arial" w:cs="Arial"/>
              </w:rPr>
            </w:pPr>
          </w:p>
        </w:tc>
      </w:tr>
      <w:tr w:rsidR="00CF5213" w:rsidRPr="00C13191" w14:paraId="736F7C80" w14:textId="77777777" w:rsidTr="000B6932">
        <w:trPr>
          <w:trHeight w:val="445"/>
        </w:trPr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508A" w14:textId="4BD2EFF9" w:rsidR="00811CE0" w:rsidRPr="00811CE0" w:rsidRDefault="00811CE0" w:rsidP="00CF5213">
            <w:pPr>
              <w:pStyle w:val="xmsonormal"/>
              <w:rPr>
                <w:rFonts w:ascii="Arial" w:hAnsi="Arial" w:cs="Arial"/>
                <w:b/>
                <w:color w:val="0091A5" w:themeColor="accent3"/>
              </w:rPr>
            </w:pPr>
            <w:r w:rsidRPr="00811CE0">
              <w:rPr>
                <w:rFonts w:ascii="Arial" w:hAnsi="Arial" w:cs="Arial"/>
                <w:b/>
                <w:color w:val="0091A5" w:themeColor="accent3"/>
              </w:rPr>
              <w:t xml:space="preserve">Consultant </w:t>
            </w:r>
            <w:r w:rsidR="00CF5213">
              <w:rPr>
                <w:rFonts w:ascii="Arial" w:hAnsi="Arial" w:cs="Arial"/>
                <w:b/>
                <w:color w:val="0091A5" w:themeColor="accent3"/>
              </w:rPr>
              <w:t>n</w:t>
            </w:r>
            <w:r w:rsidRPr="00811CE0">
              <w:rPr>
                <w:rFonts w:ascii="Arial" w:hAnsi="Arial" w:cs="Arial"/>
                <w:b/>
                <w:color w:val="0091A5" w:themeColor="accent3"/>
              </w:rPr>
              <w:t xml:space="preserve">ame and </w:t>
            </w:r>
            <w:r w:rsidR="00CF5213">
              <w:rPr>
                <w:rFonts w:ascii="Arial" w:hAnsi="Arial" w:cs="Arial"/>
                <w:b/>
                <w:color w:val="0091A5" w:themeColor="accent3"/>
              </w:rPr>
              <w:t>s</w:t>
            </w:r>
            <w:r w:rsidRPr="00811CE0">
              <w:rPr>
                <w:rFonts w:ascii="Arial" w:hAnsi="Arial" w:cs="Arial"/>
                <w:b/>
                <w:color w:val="0091A5" w:themeColor="accent3"/>
              </w:rPr>
              <w:t xml:space="preserve">urvey </w:t>
            </w:r>
            <w:r w:rsidR="00CF5213">
              <w:rPr>
                <w:rFonts w:ascii="Arial" w:hAnsi="Arial" w:cs="Arial"/>
                <w:b/>
                <w:color w:val="0091A5" w:themeColor="accent3"/>
              </w:rPr>
              <w:t>l</w:t>
            </w:r>
            <w:r w:rsidRPr="00811CE0">
              <w:rPr>
                <w:rFonts w:ascii="Arial" w:hAnsi="Arial" w:cs="Arial"/>
                <w:b/>
                <w:color w:val="0091A5" w:themeColor="accent3"/>
              </w:rPr>
              <w:t xml:space="preserve">icence </w:t>
            </w:r>
            <w:r w:rsidR="00CF5213">
              <w:rPr>
                <w:rFonts w:ascii="Arial" w:hAnsi="Arial" w:cs="Arial"/>
                <w:b/>
                <w:color w:val="0091A5" w:themeColor="accent3"/>
              </w:rPr>
              <w:t>n</w:t>
            </w:r>
            <w:r w:rsidRPr="00811CE0">
              <w:rPr>
                <w:rFonts w:ascii="Arial" w:hAnsi="Arial" w:cs="Arial"/>
                <w:b/>
                <w:color w:val="0091A5" w:themeColor="accent3"/>
              </w:rPr>
              <w:t>umber</w:t>
            </w:r>
          </w:p>
        </w:tc>
        <w:tc>
          <w:tcPr>
            <w:tcW w:w="2208" w:type="pct"/>
            <w:gridSpan w:val="2"/>
          </w:tcPr>
          <w:p w14:paraId="17C17342" w14:textId="77777777" w:rsidR="00811CE0" w:rsidRPr="005C58D8" w:rsidRDefault="00811CE0" w:rsidP="00F13AF6">
            <w:pPr>
              <w:pStyle w:val="xmsonormal"/>
              <w:rPr>
                <w:rFonts w:ascii="Arial" w:hAnsi="Arial" w:cs="Arial"/>
              </w:rPr>
            </w:pPr>
          </w:p>
        </w:tc>
      </w:tr>
      <w:tr w:rsidR="00CF5213" w:rsidRPr="00C13191" w14:paraId="4BC1115A" w14:textId="77777777" w:rsidTr="000B6932">
        <w:trPr>
          <w:trHeight w:val="445"/>
        </w:trPr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1CF5" w14:textId="2AFDEBBC" w:rsidR="00811CE0" w:rsidRPr="00811CE0" w:rsidRDefault="00811CE0" w:rsidP="00CF5213">
            <w:pPr>
              <w:pStyle w:val="xmsonormal"/>
              <w:rPr>
                <w:rFonts w:ascii="Arial" w:hAnsi="Arial" w:cs="Arial"/>
                <w:b/>
                <w:color w:val="0091A5" w:themeColor="accent3"/>
              </w:rPr>
            </w:pPr>
            <w:r w:rsidRPr="00811CE0">
              <w:rPr>
                <w:rFonts w:ascii="Arial" w:hAnsi="Arial" w:cs="Arial"/>
                <w:b/>
                <w:color w:val="0091A5" w:themeColor="accent3"/>
              </w:rPr>
              <w:t xml:space="preserve">Planning </w:t>
            </w:r>
            <w:r w:rsidR="00CF5213">
              <w:rPr>
                <w:rFonts w:ascii="Arial" w:hAnsi="Arial" w:cs="Arial"/>
                <w:b/>
                <w:color w:val="0091A5" w:themeColor="accent3"/>
              </w:rPr>
              <w:t>application t</w:t>
            </w:r>
            <w:r w:rsidRPr="00811CE0">
              <w:rPr>
                <w:rFonts w:ascii="Arial" w:hAnsi="Arial" w:cs="Arial"/>
                <w:b/>
                <w:color w:val="0091A5" w:themeColor="accent3"/>
              </w:rPr>
              <w:t>ype</w:t>
            </w:r>
            <w:r w:rsidRPr="00811CE0">
              <w:rPr>
                <w:rFonts w:ascii="Arial" w:hAnsi="Arial" w:cs="Arial"/>
                <w:color w:val="0091A5" w:themeColor="accent3"/>
              </w:rPr>
              <w:t xml:space="preserve"> (if known)</w:t>
            </w:r>
          </w:p>
        </w:tc>
        <w:tc>
          <w:tcPr>
            <w:tcW w:w="2208" w:type="pct"/>
            <w:gridSpan w:val="2"/>
          </w:tcPr>
          <w:p w14:paraId="2D4BB08E" w14:textId="77777777" w:rsidR="00811CE0" w:rsidRPr="005C58D8" w:rsidRDefault="00811CE0" w:rsidP="00F13AF6">
            <w:pPr>
              <w:pStyle w:val="xmsonormal"/>
              <w:rPr>
                <w:rFonts w:ascii="Arial" w:hAnsi="Arial" w:cs="Arial"/>
              </w:rPr>
            </w:pPr>
          </w:p>
        </w:tc>
      </w:tr>
      <w:tr w:rsidR="00CF5213" w:rsidRPr="00C13191" w14:paraId="1C1A6A87" w14:textId="77777777" w:rsidTr="000B6932">
        <w:trPr>
          <w:trHeight w:val="445"/>
        </w:trPr>
        <w:tc>
          <w:tcPr>
            <w:tcW w:w="2792" w:type="pct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7466" w14:textId="586598EB" w:rsidR="00811CE0" w:rsidRPr="00811CE0" w:rsidRDefault="00CF5213" w:rsidP="00CF5213">
            <w:pPr>
              <w:pStyle w:val="xmsonormal"/>
              <w:rPr>
                <w:rFonts w:ascii="Arial" w:hAnsi="Arial" w:cs="Arial"/>
                <w:b/>
                <w:color w:val="0091A5" w:themeColor="accent3"/>
              </w:rPr>
            </w:pPr>
            <w:r>
              <w:rPr>
                <w:rFonts w:ascii="Arial" w:hAnsi="Arial" w:cs="Arial"/>
                <w:b/>
                <w:color w:val="0091A5" w:themeColor="accent3"/>
              </w:rPr>
              <w:t>Planning a</w:t>
            </w:r>
            <w:r w:rsidR="00811CE0" w:rsidRPr="00811CE0">
              <w:rPr>
                <w:rFonts w:ascii="Arial" w:hAnsi="Arial" w:cs="Arial"/>
                <w:b/>
                <w:color w:val="0091A5" w:themeColor="accent3"/>
              </w:rPr>
              <w:t xml:space="preserve">pplication </w:t>
            </w:r>
            <w:r>
              <w:rPr>
                <w:rFonts w:ascii="Arial" w:hAnsi="Arial" w:cs="Arial"/>
                <w:b/>
                <w:color w:val="0091A5" w:themeColor="accent3"/>
              </w:rPr>
              <w:t>r</w:t>
            </w:r>
            <w:r w:rsidR="00811CE0" w:rsidRPr="00811CE0">
              <w:rPr>
                <w:rFonts w:ascii="Arial" w:hAnsi="Arial" w:cs="Arial"/>
                <w:b/>
                <w:color w:val="0091A5" w:themeColor="accent3"/>
              </w:rPr>
              <w:t>eference</w:t>
            </w:r>
            <w:r w:rsidR="00811CE0" w:rsidRPr="00811CE0">
              <w:rPr>
                <w:rFonts w:ascii="Arial" w:hAnsi="Arial" w:cs="Arial"/>
                <w:color w:val="0091A5" w:themeColor="accent3"/>
              </w:rPr>
              <w:t xml:space="preserve"> (if known)</w:t>
            </w:r>
          </w:p>
        </w:tc>
        <w:tc>
          <w:tcPr>
            <w:tcW w:w="2208" w:type="pct"/>
            <w:gridSpan w:val="2"/>
            <w:tcBorders>
              <w:bottom w:val="single" w:sz="12" w:space="0" w:color="auto"/>
            </w:tcBorders>
          </w:tcPr>
          <w:p w14:paraId="0D554A92" w14:textId="77777777" w:rsidR="00811CE0" w:rsidRPr="005C58D8" w:rsidRDefault="00811CE0" w:rsidP="00F13AF6">
            <w:pPr>
              <w:pStyle w:val="xmsonormal"/>
              <w:rPr>
                <w:rFonts w:ascii="Arial" w:hAnsi="Arial" w:cs="Arial"/>
              </w:rPr>
            </w:pPr>
          </w:p>
        </w:tc>
      </w:tr>
      <w:tr w:rsidR="00811CE0" w:rsidRPr="00C13191" w14:paraId="0494E003" w14:textId="77777777" w:rsidTr="00867545">
        <w:trPr>
          <w:trHeight w:val="33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8C51" w14:textId="77777777" w:rsidR="00811CE0" w:rsidRPr="00811CE0" w:rsidRDefault="00811CE0" w:rsidP="00F13AF6">
            <w:pPr>
              <w:pStyle w:val="xmsonormal"/>
              <w:rPr>
                <w:rFonts w:ascii="Arial" w:hAnsi="Arial" w:cs="Arial"/>
                <w:b/>
                <w:color w:val="0091A5" w:themeColor="accent3"/>
              </w:rPr>
            </w:pPr>
            <w:r w:rsidRPr="00811CE0">
              <w:rPr>
                <w:rFonts w:ascii="Arial" w:hAnsi="Arial" w:cs="Arial"/>
                <w:b/>
                <w:color w:val="0091A5" w:themeColor="accent3"/>
              </w:rPr>
              <w:t>Briefly state the purpose of the report (including client’s brief) and the work undertaken.</w:t>
            </w:r>
          </w:p>
        </w:tc>
      </w:tr>
      <w:tr w:rsidR="00811CE0" w:rsidRPr="00C13191" w14:paraId="36B71CBC" w14:textId="77777777" w:rsidTr="00867545">
        <w:trPr>
          <w:trHeight w:val="1655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3E47" w14:textId="77777777" w:rsidR="00811CE0" w:rsidRPr="005F6970" w:rsidRDefault="00811CE0" w:rsidP="00F13AF6">
            <w:pPr>
              <w:pStyle w:val="xmsonormal"/>
              <w:rPr>
                <w:rFonts w:ascii="Arial" w:hAnsi="Arial" w:cs="Arial"/>
              </w:rPr>
            </w:pPr>
          </w:p>
        </w:tc>
      </w:tr>
      <w:tr w:rsidR="00811CE0" w:rsidRPr="00C13191" w14:paraId="173D522F" w14:textId="77777777" w:rsidTr="00867545">
        <w:trPr>
          <w:trHeight w:val="388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6245A" w14:textId="77777777" w:rsidR="00811CE0" w:rsidRPr="00811CE0" w:rsidRDefault="00811CE0" w:rsidP="00F13AF6">
            <w:pPr>
              <w:rPr>
                <w:rFonts w:ascii="Arial" w:hAnsi="Arial" w:cs="Arial"/>
                <w:b/>
                <w:color w:val="0091A5" w:themeColor="accent3"/>
              </w:rPr>
            </w:pPr>
            <w:r w:rsidRPr="00811CE0">
              <w:rPr>
                <w:rFonts w:ascii="Arial" w:hAnsi="Arial" w:cs="Arial"/>
                <w:b/>
                <w:color w:val="0091A5" w:themeColor="accent3"/>
              </w:rPr>
              <w:t>Summary of the survey work undertaken:</w:t>
            </w:r>
          </w:p>
        </w:tc>
      </w:tr>
      <w:tr w:rsidR="00811CE0" w:rsidRPr="00C13191" w14:paraId="2073A9A3" w14:textId="77777777" w:rsidTr="000B6932">
        <w:trPr>
          <w:trHeight w:val="1037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749D" w14:textId="77777777" w:rsidR="00811CE0" w:rsidRDefault="00811CE0" w:rsidP="00811CE0">
            <w:pPr>
              <w:pStyle w:val="BodyText"/>
            </w:pPr>
            <w:r w:rsidRPr="00D821BC">
              <w:t>Please provi</w:t>
            </w:r>
            <w:r>
              <w:t>de references to the published survey g</w:t>
            </w:r>
            <w:r w:rsidRPr="00D821BC">
              <w:t>uidance followed:</w:t>
            </w:r>
          </w:p>
          <w:p w14:paraId="01032318" w14:textId="77777777" w:rsidR="000B6932" w:rsidRDefault="000B6932" w:rsidP="00811CE0">
            <w:pPr>
              <w:pStyle w:val="BodyText"/>
              <w:rPr>
                <w:sz w:val="20"/>
                <w:szCs w:val="22"/>
                <w:highlight w:val="yellow"/>
              </w:rPr>
            </w:pPr>
          </w:p>
          <w:p w14:paraId="1575B3C0" w14:textId="77777777" w:rsidR="000B6932" w:rsidRDefault="000B6932" w:rsidP="00811CE0">
            <w:pPr>
              <w:pStyle w:val="BodyText"/>
              <w:rPr>
                <w:sz w:val="20"/>
                <w:szCs w:val="22"/>
                <w:highlight w:val="yellow"/>
              </w:rPr>
            </w:pPr>
          </w:p>
          <w:p w14:paraId="63DCBE5D" w14:textId="77777777" w:rsidR="000B6932" w:rsidRDefault="000B6932" w:rsidP="00811CE0">
            <w:pPr>
              <w:pStyle w:val="BodyText"/>
              <w:rPr>
                <w:sz w:val="20"/>
                <w:szCs w:val="22"/>
                <w:highlight w:val="yellow"/>
              </w:rPr>
            </w:pPr>
          </w:p>
          <w:p w14:paraId="1B36CD6E" w14:textId="78BF7447" w:rsidR="000B6932" w:rsidRPr="000B6932" w:rsidRDefault="000B6932" w:rsidP="00811CE0">
            <w:pPr>
              <w:pStyle w:val="BodyText"/>
              <w:rPr>
                <w:sz w:val="20"/>
                <w:szCs w:val="22"/>
                <w:highlight w:val="yellow"/>
              </w:rPr>
            </w:pPr>
          </w:p>
        </w:tc>
      </w:tr>
      <w:tr w:rsidR="00811CE0" w:rsidRPr="00C13191" w14:paraId="5F99F47E" w14:textId="77777777" w:rsidTr="00867545">
        <w:trPr>
          <w:trHeight w:val="2890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FA04B" w14:textId="77777777" w:rsidR="00811CE0" w:rsidRPr="00DF6D2E" w:rsidRDefault="00811CE0" w:rsidP="00CF5213">
            <w:pPr>
              <w:pStyle w:val="BodyText"/>
              <w:rPr>
                <w:sz w:val="8"/>
                <w:szCs w:val="8"/>
                <w:highlight w:val="yellow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03"/>
              <w:gridCol w:w="2268"/>
              <w:gridCol w:w="1701"/>
              <w:gridCol w:w="1701"/>
            </w:tblGrid>
            <w:tr w:rsidR="00811CE0" w:rsidRPr="00C13191" w14:paraId="4AA55332" w14:textId="77777777" w:rsidTr="00867545">
              <w:tc>
                <w:tcPr>
                  <w:tcW w:w="3703" w:type="dxa"/>
                </w:tcPr>
                <w:p w14:paraId="73F51B0F" w14:textId="77777777" w:rsidR="00811CE0" w:rsidRPr="00C13191" w:rsidRDefault="00811CE0" w:rsidP="00F13AF6">
                  <w:pPr>
                    <w:pStyle w:val="xmsonorma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Survey Type</w:t>
                  </w:r>
                </w:p>
              </w:tc>
              <w:tc>
                <w:tcPr>
                  <w:tcW w:w="2268" w:type="dxa"/>
                </w:tcPr>
                <w:p w14:paraId="1D1C0909" w14:textId="77777777" w:rsidR="00811CE0" w:rsidRPr="00C13191" w:rsidRDefault="00811CE0" w:rsidP="00F13AF6">
                  <w:pPr>
                    <w:pStyle w:val="xmsonormal"/>
                    <w:rPr>
                      <w:rFonts w:ascii="Arial" w:hAnsi="Arial" w:cs="Arial"/>
                    </w:rPr>
                  </w:pPr>
                  <w:r w:rsidRPr="00C13191">
                    <w:rPr>
                      <w:rFonts w:ascii="Arial" w:hAnsi="Arial" w:cs="Arial"/>
                    </w:rPr>
                    <w:t>Dates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</w:tcPr>
                <w:p w14:paraId="5793580A" w14:textId="77777777" w:rsidR="00811CE0" w:rsidRPr="00C13191" w:rsidRDefault="00811CE0" w:rsidP="00F13AF6">
                  <w:pPr>
                    <w:pStyle w:val="xmsonorma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Departure from g</w:t>
                  </w:r>
                  <w:r w:rsidRPr="00C13191">
                    <w:rPr>
                      <w:rFonts w:ascii="Arial" w:hAnsi="Arial" w:cs="Arial"/>
                    </w:rPr>
                    <w:t>uidance*</w:t>
                  </w:r>
                </w:p>
              </w:tc>
            </w:tr>
            <w:tr w:rsidR="00CE2767" w:rsidRPr="00C13191" w14:paraId="7126DAF8" w14:textId="4E6BABD1" w:rsidTr="00867545">
              <w:trPr>
                <w:trHeight w:val="301"/>
              </w:trPr>
              <w:tc>
                <w:tcPr>
                  <w:tcW w:w="3703" w:type="dxa"/>
                </w:tcPr>
                <w:p w14:paraId="43757DA8" w14:textId="77777777" w:rsidR="00CE2767" w:rsidRPr="00401C33" w:rsidRDefault="00CE2767" w:rsidP="00F13AF6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0D625D5E" w14:textId="77777777" w:rsidR="00CE2767" w:rsidRPr="00401C33" w:rsidRDefault="00CE2767" w:rsidP="00F13AF6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nil"/>
                  </w:tcBorders>
                  <w:vAlign w:val="center"/>
                </w:tcPr>
                <w:p w14:paraId="11A48FA1" w14:textId="149C4223" w:rsidR="00CE2767" w:rsidRPr="00401C33" w:rsidRDefault="00CE2767" w:rsidP="00CE2767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  <w:r w:rsidRPr="00401C33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-559477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F14">
                        <w:rPr>
                          <w:rFonts w:ascii="MS Gothic" w:eastAsia="MS Gothic" w:hAnsi="MS Gothic" w:cs="Arial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14:paraId="13AB4D2A" w14:textId="1FCB7782" w:rsidR="00CE2767" w:rsidRPr="00401C33" w:rsidRDefault="00CE2767" w:rsidP="00CE2767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 w:rsidRPr="00401C33">
                    <w:rPr>
                      <w:rFonts w:ascii="Arial" w:hAnsi="Arial" w:cs="Arial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1578937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CE2767" w:rsidRPr="00C13191" w14:paraId="3C5549F7" w14:textId="77777777" w:rsidTr="00867545">
              <w:trPr>
                <w:trHeight w:val="301"/>
              </w:trPr>
              <w:tc>
                <w:tcPr>
                  <w:tcW w:w="3703" w:type="dxa"/>
                </w:tcPr>
                <w:p w14:paraId="44CB7B22" w14:textId="72816675" w:rsidR="00CE2767" w:rsidRPr="00401C33" w:rsidRDefault="00CE2767" w:rsidP="00CE2767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4D3FA157" w14:textId="77777777" w:rsidR="00CE2767" w:rsidRPr="00401C33" w:rsidRDefault="00CE2767" w:rsidP="00CE2767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nil"/>
                  </w:tcBorders>
                  <w:vAlign w:val="center"/>
                </w:tcPr>
                <w:p w14:paraId="1D1D6637" w14:textId="6CAA2955" w:rsidR="00CE2767" w:rsidRDefault="00CE2767" w:rsidP="00CE2767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  <w:r w:rsidRPr="00401C33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-450561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14:paraId="0BE71D22" w14:textId="436AC7D7" w:rsidR="00CE2767" w:rsidRDefault="00CE2767" w:rsidP="00CE2767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 w:rsidRPr="00401C33">
                    <w:rPr>
                      <w:rFonts w:ascii="Arial" w:hAnsi="Arial" w:cs="Arial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709774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r>
                        <w:rPr>
                          <w:rFonts w:ascii="MS Gothic" w:eastAsia="MS Gothic" w:hAnsi="MS Gothic" w:cs="Arial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CE2767" w:rsidRPr="00C13191" w14:paraId="73987061" w14:textId="77777777" w:rsidTr="00867545">
              <w:trPr>
                <w:trHeight w:val="301"/>
              </w:trPr>
              <w:tc>
                <w:tcPr>
                  <w:tcW w:w="3703" w:type="dxa"/>
                </w:tcPr>
                <w:p w14:paraId="2FA477EF" w14:textId="49005416" w:rsidR="00CE2767" w:rsidRDefault="00CE2767" w:rsidP="00CE2767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5399D70D" w14:textId="77777777" w:rsidR="00CE2767" w:rsidRPr="00401C33" w:rsidRDefault="00CE2767" w:rsidP="00CE2767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nil"/>
                  </w:tcBorders>
                  <w:vAlign w:val="center"/>
                </w:tcPr>
                <w:p w14:paraId="4FDBF5A6" w14:textId="45E504B7" w:rsidR="00CE2767" w:rsidRDefault="00CE2767" w:rsidP="00CE2767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  <w:r w:rsidRPr="00401C33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880445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14:paraId="446BB8AC" w14:textId="24AAD6D4" w:rsidR="00CE2767" w:rsidRDefault="00CE2767" w:rsidP="00CE2767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 w:rsidRPr="00401C33">
                    <w:rPr>
                      <w:rFonts w:ascii="Arial" w:hAnsi="Arial" w:cs="Arial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933163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r>
                        <w:rPr>
                          <w:rFonts w:ascii="MS Gothic" w:eastAsia="MS Gothic" w:hAnsi="MS Gothic" w:cs="Arial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CE2767" w:rsidRPr="00C13191" w14:paraId="1062C58F" w14:textId="77777777" w:rsidTr="00867545">
              <w:trPr>
                <w:trHeight w:val="301"/>
              </w:trPr>
              <w:tc>
                <w:tcPr>
                  <w:tcW w:w="3703" w:type="dxa"/>
                </w:tcPr>
                <w:p w14:paraId="30ED8F05" w14:textId="7005A8BB" w:rsidR="00CE2767" w:rsidRDefault="00CE2767" w:rsidP="00CE2767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24948AA2" w14:textId="77777777" w:rsidR="00CE2767" w:rsidRPr="00401C33" w:rsidRDefault="00CE2767" w:rsidP="00CE2767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nil"/>
                  </w:tcBorders>
                  <w:vAlign w:val="center"/>
                </w:tcPr>
                <w:p w14:paraId="71973E31" w14:textId="56F7470D" w:rsidR="00CE2767" w:rsidRDefault="00CE2767" w:rsidP="00CE2767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  <w:r w:rsidRPr="00401C33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-2632268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14:paraId="5239D9BB" w14:textId="3E341B3C" w:rsidR="00CE2767" w:rsidRPr="00401C33" w:rsidRDefault="00CE2767" w:rsidP="00CE2767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 w:rsidRPr="00401C33">
                    <w:rPr>
                      <w:rFonts w:ascii="Arial" w:hAnsi="Arial" w:cs="Arial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-1550997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r>
                        <w:rPr>
                          <w:rFonts w:ascii="MS Gothic" w:eastAsia="MS Gothic" w:hAnsi="MS Gothic" w:cs="Arial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CF5213" w:rsidRPr="00C13191" w14:paraId="19DF5FD6" w14:textId="77777777" w:rsidTr="00867545">
              <w:trPr>
                <w:trHeight w:val="301"/>
              </w:trPr>
              <w:tc>
                <w:tcPr>
                  <w:tcW w:w="3703" w:type="dxa"/>
                </w:tcPr>
                <w:p w14:paraId="10590475" w14:textId="5D9FA4B6" w:rsidR="00CF5213" w:rsidRDefault="00CF5213" w:rsidP="00CF5213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420CA8B6" w14:textId="77777777" w:rsidR="00CF5213" w:rsidRPr="00401C33" w:rsidRDefault="00CF5213" w:rsidP="00CF5213">
                  <w:pPr>
                    <w:pStyle w:val="xmsonormal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nil"/>
                  </w:tcBorders>
                  <w:vAlign w:val="center"/>
                </w:tcPr>
                <w:p w14:paraId="7AB12E66" w14:textId="124EDC90" w:rsidR="00CF5213" w:rsidRDefault="00CF5213" w:rsidP="00CF5213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  <w:r w:rsidRPr="00401C33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-885946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14:paraId="7A4DE88D" w14:textId="06469A71" w:rsidR="00CF5213" w:rsidRDefault="00CF5213" w:rsidP="00CF5213">
                  <w:pPr>
                    <w:pStyle w:val="xmsonormal"/>
                    <w:jc w:val="center"/>
                    <w:rPr>
                      <w:rFonts w:ascii="Arial" w:hAnsi="Arial" w:cs="Arial"/>
                    </w:rPr>
                  </w:pPr>
                  <w:r w:rsidRPr="00401C33">
                    <w:rPr>
                      <w:rFonts w:ascii="Arial" w:hAnsi="Arial" w:cs="Arial"/>
                    </w:rPr>
                    <w:t xml:space="preserve">No 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1377658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r>
                        <w:rPr>
                          <w:rFonts w:ascii="MS Gothic" w:eastAsia="MS Gothic" w:hAnsi="MS Gothic" w:cs="Arial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250AC39" w14:textId="77777777" w:rsidR="00811CE0" w:rsidRPr="008679EC" w:rsidRDefault="00811CE0" w:rsidP="00F13AF6">
            <w:pPr>
              <w:pStyle w:val="xmsonormal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  <w:p w14:paraId="3BEBC965" w14:textId="77777777" w:rsidR="00811CE0" w:rsidRPr="000827C4" w:rsidRDefault="00811CE0" w:rsidP="00F13AF6">
            <w:pPr>
              <w:pStyle w:val="xmsonormal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01C33">
              <w:rPr>
                <w:rFonts w:ascii="Arial" w:hAnsi="Arial" w:cs="Arial"/>
                <w:sz w:val="20"/>
                <w:szCs w:val="22"/>
              </w:rPr>
              <w:t>*</w:t>
            </w:r>
            <w:r w:rsidRPr="00401C33">
              <w:rPr>
                <w:rFonts w:ascii="Arial" w:hAnsi="Arial" w:cs="Arial"/>
                <w:color w:val="000000" w:themeColor="text1"/>
                <w:sz w:val="20"/>
                <w:szCs w:val="22"/>
              </w:rPr>
              <w:t>Any departure from guidance must be fully qua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lified</w:t>
            </w:r>
            <w:r w:rsidRPr="00401C33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within the main body of the report</w:t>
            </w:r>
          </w:p>
        </w:tc>
      </w:tr>
      <w:tr w:rsidR="00811CE0" w:rsidRPr="00C13191" w14:paraId="575AE4AC" w14:textId="77777777" w:rsidTr="00867545">
        <w:trPr>
          <w:trHeight w:val="381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56695" w14:textId="77777777" w:rsidR="00811CE0" w:rsidRPr="00811CE0" w:rsidRDefault="00811CE0" w:rsidP="00811CE0">
            <w:pPr>
              <w:jc w:val="both"/>
              <w:rPr>
                <w:rFonts w:ascii="Arial" w:hAnsi="Arial" w:cs="Arial"/>
                <w:b/>
                <w:color w:val="0091A5" w:themeColor="accent3"/>
              </w:rPr>
            </w:pPr>
            <w:bookmarkStart w:id="0" w:name="_Hlk515950515"/>
            <w:r w:rsidRPr="00811CE0">
              <w:rPr>
                <w:rFonts w:ascii="Arial" w:hAnsi="Arial" w:cs="Arial"/>
                <w:b/>
                <w:color w:val="0091A5" w:themeColor="accent3"/>
              </w:rPr>
              <w:t>Summary of the Reports Results:</w:t>
            </w:r>
          </w:p>
          <w:p w14:paraId="0726A291" w14:textId="37BBC68F" w:rsidR="00811CE0" w:rsidRPr="003D1967" w:rsidRDefault="00811CE0" w:rsidP="003D1967">
            <w:pPr>
              <w:pStyle w:val="BodyText"/>
              <w:jc w:val="both"/>
              <w:rPr>
                <w:sz w:val="22"/>
                <w:szCs w:val="22"/>
              </w:rPr>
            </w:pPr>
            <w:r w:rsidRPr="003D1967">
              <w:rPr>
                <w:b/>
                <w:sz w:val="22"/>
                <w:szCs w:val="22"/>
              </w:rPr>
              <w:t xml:space="preserve">Please note: </w:t>
            </w:r>
            <w:r w:rsidRPr="003D1967">
              <w:rPr>
                <w:sz w:val="22"/>
                <w:szCs w:val="22"/>
              </w:rPr>
              <w:t>only record the negative presence of a species below if there is a medium or high likelihood of that species being present at the site. Please then provide your assessment of the ‘likelihood of presence’* below.</w:t>
            </w:r>
          </w:p>
          <w:p w14:paraId="6A9AFFF9" w14:textId="15C1FFF3" w:rsidR="00CF5213" w:rsidRPr="00E936A2" w:rsidRDefault="00CF5213" w:rsidP="00CF5213">
            <w:pPr>
              <w:pStyle w:val="BodyText"/>
              <w:rPr>
                <w:rFonts w:cs="Arial"/>
                <w:color w:val="008080"/>
                <w:sz w:val="10"/>
                <w:szCs w:val="10"/>
              </w:rPr>
            </w:pPr>
            <w:bookmarkStart w:id="1" w:name="_GoBack"/>
            <w:bookmarkEnd w:id="0"/>
            <w:bookmarkEnd w:id="1"/>
          </w:p>
        </w:tc>
      </w:tr>
      <w:tr w:rsidR="00811CE0" w:rsidRPr="00C13191" w14:paraId="47D2734F" w14:textId="77777777" w:rsidTr="00183C34">
        <w:trPr>
          <w:trHeight w:val="4515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85EE" w14:textId="77777777" w:rsidR="00811CE0" w:rsidRPr="00DF6D2E" w:rsidRDefault="00811CE0" w:rsidP="00CF5213">
            <w:pPr>
              <w:pStyle w:val="BodyText"/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5"/>
              <w:gridCol w:w="1123"/>
              <w:gridCol w:w="1490"/>
              <w:gridCol w:w="1632"/>
              <w:gridCol w:w="2137"/>
              <w:gridCol w:w="1889"/>
            </w:tblGrid>
            <w:tr w:rsidR="00B231F0" w:rsidRPr="00C13191" w14:paraId="3E0480C6" w14:textId="77777777" w:rsidTr="003D1967">
              <w:trPr>
                <w:trHeight w:val="709"/>
              </w:trPr>
              <w:tc>
                <w:tcPr>
                  <w:tcW w:w="1125" w:type="dxa"/>
                  <w:vAlign w:val="center"/>
                </w:tcPr>
                <w:p w14:paraId="0335E770" w14:textId="77777777" w:rsidR="00811CE0" w:rsidRPr="00B231F0" w:rsidRDefault="00811CE0" w:rsidP="00B231F0">
                  <w:pPr>
                    <w:pStyle w:val="BodyText"/>
                    <w:rPr>
                      <w:b/>
                    </w:rPr>
                  </w:pPr>
                  <w:r w:rsidRPr="00B231F0">
                    <w:rPr>
                      <w:b/>
                    </w:rPr>
                    <w:t>Species</w:t>
                  </w:r>
                </w:p>
              </w:tc>
              <w:tc>
                <w:tcPr>
                  <w:tcW w:w="1123" w:type="dxa"/>
                  <w:vAlign w:val="center"/>
                </w:tcPr>
                <w:p w14:paraId="45FC5D59" w14:textId="77777777" w:rsidR="00811CE0" w:rsidRPr="00B231F0" w:rsidRDefault="00811CE0" w:rsidP="00B231F0">
                  <w:pPr>
                    <w:pStyle w:val="BodyText"/>
                    <w:rPr>
                      <w:b/>
                    </w:rPr>
                  </w:pPr>
                  <w:r w:rsidRPr="00B231F0">
                    <w:rPr>
                      <w:b/>
                    </w:rPr>
                    <w:t>Number</w:t>
                  </w:r>
                </w:p>
              </w:tc>
              <w:tc>
                <w:tcPr>
                  <w:tcW w:w="1490" w:type="dxa"/>
                  <w:vAlign w:val="center"/>
                </w:tcPr>
                <w:p w14:paraId="7D95F8DF" w14:textId="3365B91D" w:rsidR="00811CE0" w:rsidRPr="00B231F0" w:rsidRDefault="00811CE0" w:rsidP="00B231F0">
                  <w:pPr>
                    <w:pStyle w:val="BodyText"/>
                    <w:rPr>
                      <w:b/>
                    </w:rPr>
                  </w:pPr>
                  <w:r w:rsidRPr="00B231F0">
                    <w:rPr>
                      <w:b/>
                    </w:rPr>
                    <w:t xml:space="preserve">Likelihood of </w:t>
                  </w:r>
                  <w:r w:rsidR="00CE2767" w:rsidRPr="00B231F0">
                    <w:rPr>
                      <w:b/>
                    </w:rPr>
                    <w:t>p</w:t>
                  </w:r>
                  <w:r w:rsidRPr="00B231F0">
                    <w:rPr>
                      <w:b/>
                    </w:rPr>
                    <w:t>resence*</w:t>
                  </w:r>
                </w:p>
                <w:p w14:paraId="7D79762C" w14:textId="5B8839D2" w:rsidR="00811CE0" w:rsidRPr="00DF6D2E" w:rsidRDefault="00811CE0" w:rsidP="00B231F0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DF6D2E">
                    <w:rPr>
                      <w:sz w:val="18"/>
                      <w:szCs w:val="18"/>
                    </w:rPr>
                    <w:t>(</w:t>
                  </w:r>
                  <w:r w:rsidR="00B231F0" w:rsidRPr="00DF6D2E">
                    <w:rPr>
                      <w:sz w:val="18"/>
                      <w:szCs w:val="18"/>
                    </w:rPr>
                    <w:t>Low, medium, h</w:t>
                  </w:r>
                  <w:r w:rsidRPr="00DF6D2E">
                    <w:rPr>
                      <w:sz w:val="18"/>
                      <w:szCs w:val="18"/>
                    </w:rPr>
                    <w:t>igh)</w:t>
                  </w:r>
                </w:p>
              </w:tc>
              <w:tc>
                <w:tcPr>
                  <w:tcW w:w="1632" w:type="dxa"/>
                  <w:vAlign w:val="center"/>
                </w:tcPr>
                <w:p w14:paraId="37B77D3B" w14:textId="3B1F52A7" w:rsidR="00811CE0" w:rsidRPr="00B231F0" w:rsidRDefault="00811CE0" w:rsidP="00B231F0">
                  <w:pPr>
                    <w:pStyle w:val="BodyText"/>
                    <w:rPr>
                      <w:b/>
                    </w:rPr>
                  </w:pPr>
                  <w:r w:rsidRPr="00B231F0">
                    <w:rPr>
                      <w:b/>
                    </w:rPr>
                    <w:t xml:space="preserve">Impact </w:t>
                  </w:r>
                  <w:r w:rsidR="00CE2767" w:rsidRPr="00B231F0">
                    <w:rPr>
                      <w:b/>
                    </w:rPr>
                    <w:t>a</w:t>
                  </w:r>
                  <w:r w:rsidRPr="00B231F0">
                    <w:rPr>
                      <w:b/>
                    </w:rPr>
                    <w:t>ssessment</w:t>
                  </w:r>
                </w:p>
                <w:p w14:paraId="154C1508" w14:textId="51A54EDD" w:rsidR="00811CE0" w:rsidRPr="00DF6D2E" w:rsidRDefault="00B231F0" w:rsidP="00B231F0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DF6D2E">
                    <w:rPr>
                      <w:sz w:val="18"/>
                      <w:szCs w:val="18"/>
                    </w:rPr>
                    <w:t>(L</w:t>
                  </w:r>
                  <w:r w:rsidR="00811CE0" w:rsidRPr="00DF6D2E">
                    <w:rPr>
                      <w:sz w:val="18"/>
                      <w:szCs w:val="18"/>
                    </w:rPr>
                    <w:t xml:space="preserve">ow, </w:t>
                  </w:r>
                  <w:r w:rsidRPr="00DF6D2E">
                    <w:rPr>
                      <w:sz w:val="18"/>
                      <w:szCs w:val="18"/>
                    </w:rPr>
                    <w:t>medium, h</w:t>
                  </w:r>
                  <w:r w:rsidR="00811CE0" w:rsidRPr="00DF6D2E">
                    <w:rPr>
                      <w:sz w:val="18"/>
                      <w:szCs w:val="18"/>
                    </w:rPr>
                    <w:t>igh)</w:t>
                  </w:r>
                </w:p>
              </w:tc>
              <w:tc>
                <w:tcPr>
                  <w:tcW w:w="2137" w:type="dxa"/>
                  <w:vAlign w:val="center"/>
                </w:tcPr>
                <w:p w14:paraId="22CF8A28" w14:textId="73868833" w:rsidR="00811CE0" w:rsidRPr="00B231F0" w:rsidRDefault="00811CE0" w:rsidP="00B231F0">
                  <w:pPr>
                    <w:pStyle w:val="BodyText"/>
                    <w:rPr>
                      <w:b/>
                    </w:rPr>
                  </w:pPr>
                  <w:r w:rsidRPr="00B231F0">
                    <w:rPr>
                      <w:b/>
                    </w:rPr>
                    <w:t xml:space="preserve">Functionality of </w:t>
                  </w:r>
                  <w:r w:rsidR="00CE2767" w:rsidRPr="00B231F0">
                    <w:rPr>
                      <w:b/>
                    </w:rPr>
                    <w:t>s</w:t>
                  </w:r>
                  <w:r w:rsidRPr="00B231F0">
                    <w:rPr>
                      <w:b/>
                    </w:rPr>
                    <w:t>ite</w:t>
                  </w:r>
                  <w:r w:rsidRPr="00DF6D2E">
                    <w:t xml:space="preserve"> </w:t>
                  </w:r>
                  <w:r w:rsidRPr="00DF6D2E">
                    <w:rPr>
                      <w:sz w:val="18"/>
                      <w:szCs w:val="20"/>
                    </w:rPr>
                    <w:t xml:space="preserve">(e.g. </w:t>
                  </w:r>
                  <w:r w:rsidR="00B231F0" w:rsidRPr="00DF6D2E">
                    <w:rPr>
                      <w:sz w:val="18"/>
                      <w:szCs w:val="20"/>
                    </w:rPr>
                    <w:t>b</w:t>
                  </w:r>
                  <w:r w:rsidRPr="00DF6D2E">
                    <w:rPr>
                      <w:sz w:val="18"/>
                      <w:szCs w:val="20"/>
                    </w:rPr>
                    <w:t xml:space="preserve">reeding, </w:t>
                  </w:r>
                  <w:r w:rsidR="00B231F0" w:rsidRPr="00DF6D2E">
                    <w:rPr>
                      <w:sz w:val="18"/>
                      <w:szCs w:val="20"/>
                    </w:rPr>
                    <w:t>h</w:t>
                  </w:r>
                  <w:r w:rsidRPr="00DF6D2E">
                    <w:rPr>
                      <w:sz w:val="18"/>
                      <w:szCs w:val="20"/>
                    </w:rPr>
                    <w:t xml:space="preserve">ibernation, </w:t>
                  </w:r>
                  <w:r w:rsidR="00B231F0" w:rsidRPr="00DF6D2E">
                    <w:rPr>
                      <w:sz w:val="18"/>
                      <w:szCs w:val="20"/>
                    </w:rPr>
                    <w:t>resting p</w:t>
                  </w:r>
                  <w:r w:rsidRPr="00DF6D2E">
                    <w:rPr>
                      <w:sz w:val="18"/>
                      <w:szCs w:val="20"/>
                    </w:rPr>
                    <w:t xml:space="preserve">lace and/or </w:t>
                  </w:r>
                  <w:r w:rsidR="00B231F0" w:rsidRPr="00DF6D2E">
                    <w:rPr>
                      <w:sz w:val="18"/>
                      <w:szCs w:val="20"/>
                    </w:rPr>
                    <w:t>p</w:t>
                  </w:r>
                  <w:r w:rsidRPr="00DF6D2E">
                    <w:rPr>
                      <w:sz w:val="18"/>
                      <w:szCs w:val="20"/>
                    </w:rPr>
                    <w:t xml:space="preserve">lace of </w:t>
                  </w:r>
                  <w:r w:rsidR="00B231F0" w:rsidRPr="00DF6D2E">
                    <w:rPr>
                      <w:sz w:val="18"/>
                      <w:szCs w:val="20"/>
                    </w:rPr>
                    <w:t>s</w:t>
                  </w:r>
                  <w:r w:rsidRPr="00DF6D2E">
                    <w:rPr>
                      <w:sz w:val="18"/>
                      <w:szCs w:val="20"/>
                    </w:rPr>
                    <w:t>helter</w:t>
                  </w:r>
                  <w:r w:rsidR="00B231F0" w:rsidRPr="00DF6D2E">
                    <w:rPr>
                      <w:sz w:val="18"/>
                      <w:szCs w:val="20"/>
                    </w:rPr>
                    <w:t>, f</w:t>
                  </w:r>
                  <w:r w:rsidRPr="00DF6D2E">
                    <w:rPr>
                      <w:sz w:val="18"/>
                      <w:szCs w:val="20"/>
                    </w:rPr>
                    <w:t xml:space="preserve">oraging, </w:t>
                  </w:r>
                  <w:r w:rsidR="00B231F0" w:rsidRPr="00DF6D2E">
                    <w:rPr>
                      <w:sz w:val="18"/>
                      <w:szCs w:val="20"/>
                    </w:rPr>
                    <w:t>d</w:t>
                  </w:r>
                  <w:r w:rsidRPr="00DF6D2E">
                    <w:rPr>
                      <w:sz w:val="18"/>
                      <w:szCs w:val="20"/>
                    </w:rPr>
                    <w:t xml:space="preserve">ispersal </w:t>
                  </w:r>
                  <w:r w:rsidR="00B231F0" w:rsidRPr="00DF6D2E">
                    <w:rPr>
                      <w:sz w:val="18"/>
                      <w:szCs w:val="20"/>
                    </w:rPr>
                    <w:t>r</w:t>
                  </w:r>
                  <w:r w:rsidRPr="00DF6D2E">
                    <w:rPr>
                      <w:sz w:val="18"/>
                      <w:szCs w:val="20"/>
                    </w:rPr>
                    <w:t>outes)</w:t>
                  </w:r>
                </w:p>
              </w:tc>
              <w:tc>
                <w:tcPr>
                  <w:tcW w:w="1889" w:type="dxa"/>
                  <w:vAlign w:val="center"/>
                </w:tcPr>
                <w:p w14:paraId="702181B1" w14:textId="77777777" w:rsidR="00B231F0" w:rsidRPr="00DF6D2E" w:rsidRDefault="00CE2767" w:rsidP="00B231F0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B231F0">
                    <w:rPr>
                      <w:b/>
                    </w:rPr>
                    <w:t>Current conservation s</w:t>
                  </w:r>
                  <w:r w:rsidR="00811CE0" w:rsidRPr="00B231F0">
                    <w:rPr>
                      <w:b/>
                    </w:rPr>
                    <w:t>tatus</w:t>
                  </w:r>
                  <w:r w:rsidRPr="00B231F0">
                    <w:rPr>
                      <w:b/>
                    </w:rPr>
                    <w:t xml:space="preserve"> of s</w:t>
                  </w:r>
                  <w:r w:rsidR="00811CE0" w:rsidRPr="00B231F0">
                    <w:rPr>
                      <w:b/>
                    </w:rPr>
                    <w:t xml:space="preserve">ite </w:t>
                  </w:r>
                  <w:r w:rsidR="00B231F0" w:rsidRPr="00DF6D2E">
                    <w:rPr>
                      <w:sz w:val="18"/>
                      <w:szCs w:val="18"/>
                    </w:rPr>
                    <w:t xml:space="preserve">(Favourable, </w:t>
                  </w:r>
                </w:p>
                <w:p w14:paraId="0EF3E77E" w14:textId="2FC9C6BC" w:rsidR="00811CE0" w:rsidRPr="00B231F0" w:rsidRDefault="00B231F0" w:rsidP="00B231F0">
                  <w:pPr>
                    <w:pStyle w:val="BodyText"/>
                    <w:rPr>
                      <w:b/>
                      <w:color w:val="FF0000"/>
                    </w:rPr>
                  </w:pPr>
                  <w:r w:rsidRPr="00DF6D2E">
                    <w:rPr>
                      <w:sz w:val="18"/>
                      <w:szCs w:val="18"/>
                    </w:rPr>
                    <w:t>unfavourable, or u</w:t>
                  </w:r>
                  <w:r w:rsidR="00811CE0" w:rsidRPr="00DF6D2E">
                    <w:rPr>
                      <w:sz w:val="18"/>
                      <w:szCs w:val="18"/>
                    </w:rPr>
                    <w:t>nknown)</w:t>
                  </w:r>
                </w:p>
              </w:tc>
            </w:tr>
            <w:tr w:rsidR="00B231F0" w:rsidRPr="00C13191" w14:paraId="41502D1E" w14:textId="77777777" w:rsidTr="000B6932">
              <w:trPr>
                <w:trHeight w:val="403"/>
              </w:trPr>
              <w:tc>
                <w:tcPr>
                  <w:tcW w:w="1125" w:type="dxa"/>
                  <w:vAlign w:val="center"/>
                </w:tcPr>
                <w:p w14:paraId="4DCD0804" w14:textId="09CE58F6" w:rsidR="003D1967" w:rsidRPr="003D1967" w:rsidRDefault="003D1967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4DB9645C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14:paraId="5C4BEE45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14:paraId="6800A687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14:paraId="7C018499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14:paraId="6148CF93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231F0" w:rsidRPr="00C13191" w14:paraId="51153AF6" w14:textId="77777777" w:rsidTr="000B6932">
              <w:trPr>
                <w:trHeight w:val="403"/>
              </w:trPr>
              <w:tc>
                <w:tcPr>
                  <w:tcW w:w="1125" w:type="dxa"/>
                  <w:vAlign w:val="center"/>
                </w:tcPr>
                <w:p w14:paraId="3BDFB542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10398B42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14:paraId="0AA01422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14:paraId="3A3115D2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14:paraId="081EFF58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14:paraId="28369595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231F0" w:rsidRPr="00C13191" w14:paraId="0201257D" w14:textId="77777777" w:rsidTr="000B6932">
              <w:trPr>
                <w:trHeight w:val="403"/>
              </w:trPr>
              <w:tc>
                <w:tcPr>
                  <w:tcW w:w="1125" w:type="dxa"/>
                  <w:vAlign w:val="center"/>
                </w:tcPr>
                <w:p w14:paraId="3683D44C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7A7434C8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14:paraId="5719E04E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14:paraId="16BEEFB9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14:paraId="35FF4873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14:paraId="1D8B3F1E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231F0" w:rsidRPr="00C13191" w14:paraId="43619B72" w14:textId="77777777" w:rsidTr="000B6932">
              <w:trPr>
                <w:trHeight w:val="403"/>
              </w:trPr>
              <w:tc>
                <w:tcPr>
                  <w:tcW w:w="1125" w:type="dxa"/>
                  <w:vAlign w:val="center"/>
                </w:tcPr>
                <w:p w14:paraId="0107D9BF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253923BF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14:paraId="1C1D1912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14:paraId="23578133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14:paraId="6F043F74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14:paraId="110336FF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231F0" w:rsidRPr="00C13191" w14:paraId="3B52DA38" w14:textId="77777777" w:rsidTr="000B6932">
              <w:trPr>
                <w:trHeight w:val="403"/>
              </w:trPr>
              <w:tc>
                <w:tcPr>
                  <w:tcW w:w="1125" w:type="dxa"/>
                  <w:vAlign w:val="center"/>
                </w:tcPr>
                <w:p w14:paraId="129530D8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007F8C70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14:paraId="383B607B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14:paraId="58F12693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14:paraId="3661BD2E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14:paraId="5EA35724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231F0" w:rsidRPr="00C13191" w14:paraId="17A76E06" w14:textId="77777777" w:rsidTr="000B6932">
              <w:trPr>
                <w:trHeight w:val="403"/>
              </w:trPr>
              <w:tc>
                <w:tcPr>
                  <w:tcW w:w="1125" w:type="dxa"/>
                  <w:vAlign w:val="center"/>
                </w:tcPr>
                <w:p w14:paraId="748A5D86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7B32CCF2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14:paraId="66ED5613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14:paraId="3A0C01FA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14:paraId="79B49CF2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14:paraId="20F5FAE9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231F0" w:rsidRPr="00C13191" w14:paraId="470F071A" w14:textId="77777777" w:rsidTr="000B6932">
              <w:trPr>
                <w:trHeight w:val="403"/>
              </w:trPr>
              <w:tc>
                <w:tcPr>
                  <w:tcW w:w="1125" w:type="dxa"/>
                  <w:vAlign w:val="center"/>
                </w:tcPr>
                <w:p w14:paraId="0D34AA8F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387FE347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14:paraId="1D3EDE88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14:paraId="0FEBC2AE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vAlign w:val="center"/>
                </w:tcPr>
                <w:p w14:paraId="62983452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14:paraId="041C26F4" w14:textId="77777777" w:rsidR="00811CE0" w:rsidRPr="003D1967" w:rsidRDefault="00811CE0" w:rsidP="00B231F0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6E48516" w14:textId="77777777" w:rsidR="00811CE0" w:rsidRPr="00183C34" w:rsidRDefault="00811CE0" w:rsidP="00CF5213">
            <w:pPr>
              <w:pStyle w:val="BodyText"/>
              <w:rPr>
                <w:sz w:val="8"/>
                <w:szCs w:val="8"/>
              </w:rPr>
            </w:pPr>
          </w:p>
        </w:tc>
      </w:tr>
      <w:tr w:rsidR="00811CE0" w:rsidRPr="00C13191" w14:paraId="7CAC3C60" w14:textId="77777777" w:rsidTr="00867545">
        <w:trPr>
          <w:trHeight w:val="401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CAA41" w14:textId="3ACE5F9D" w:rsidR="00811CE0" w:rsidRPr="00811CE0" w:rsidRDefault="00811CE0" w:rsidP="00CF5213">
            <w:pPr>
              <w:rPr>
                <w:rFonts w:ascii="Arial" w:hAnsi="Arial" w:cs="Arial"/>
                <w:color w:val="0091A5" w:themeColor="accent3"/>
              </w:rPr>
            </w:pPr>
            <w:r w:rsidRPr="00811CE0">
              <w:rPr>
                <w:rFonts w:ascii="Arial" w:hAnsi="Arial" w:cs="Arial"/>
                <w:b/>
                <w:color w:val="0091A5" w:themeColor="accent3"/>
              </w:rPr>
              <w:t>Summary of the report’s recommendations</w:t>
            </w:r>
            <w:r w:rsidR="00CF5213">
              <w:rPr>
                <w:rFonts w:ascii="Arial" w:hAnsi="Arial" w:cs="Arial"/>
                <w:b/>
                <w:color w:val="0091A5" w:themeColor="accent3"/>
              </w:rPr>
              <w:t xml:space="preserve"> and c</w:t>
            </w:r>
            <w:r w:rsidRPr="00811CE0">
              <w:rPr>
                <w:rFonts w:ascii="Arial" w:hAnsi="Arial" w:cs="Arial"/>
                <w:b/>
                <w:color w:val="0091A5" w:themeColor="accent3"/>
              </w:rPr>
              <w:t>onclusions:</w:t>
            </w:r>
          </w:p>
        </w:tc>
      </w:tr>
      <w:tr w:rsidR="00811CE0" w:rsidRPr="00C13191" w14:paraId="3313A98D" w14:textId="77777777" w:rsidTr="00867545">
        <w:trPr>
          <w:trHeight w:val="1858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13DB" w14:textId="28902BD2" w:rsidR="00B231F0" w:rsidRPr="00D31E1B" w:rsidRDefault="00B231F0" w:rsidP="00B231F0">
            <w:pPr>
              <w:pStyle w:val="BodyText"/>
            </w:pPr>
          </w:p>
        </w:tc>
      </w:tr>
      <w:tr w:rsidR="00B231F0" w:rsidRPr="00C13191" w14:paraId="7409D895" w14:textId="77777777" w:rsidTr="000B6932">
        <w:trPr>
          <w:trHeight w:val="6284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pPr w:leftFromText="180" w:rightFromText="180" w:vertAnchor="page" w:horzAnchor="margin" w:tblpY="117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89"/>
              <w:gridCol w:w="510"/>
              <w:gridCol w:w="511"/>
              <w:gridCol w:w="511"/>
              <w:gridCol w:w="511"/>
              <w:gridCol w:w="434"/>
              <w:gridCol w:w="586"/>
              <w:gridCol w:w="421"/>
              <w:gridCol w:w="605"/>
              <w:gridCol w:w="511"/>
              <w:gridCol w:w="1167"/>
              <w:gridCol w:w="1163"/>
              <w:gridCol w:w="1477"/>
            </w:tblGrid>
            <w:tr w:rsidR="00B231F0" w14:paraId="7F7252A3" w14:textId="77777777" w:rsidTr="00867545">
              <w:trPr>
                <w:trHeight w:hRule="exact" w:val="442"/>
              </w:trPr>
              <w:tc>
                <w:tcPr>
                  <w:tcW w:w="5000" w:type="pct"/>
                  <w:gridSpan w:val="13"/>
                </w:tcPr>
                <w:p w14:paraId="0B0FFD3A" w14:textId="77777777" w:rsidR="00B231F0" w:rsidRPr="00672862" w:rsidRDefault="00B231F0" w:rsidP="00B231F0">
                  <w:pPr>
                    <w:rPr>
                      <w:rFonts w:ascii="Arial" w:hAnsi="Arial" w:cs="Arial"/>
                      <w:color w:val="008080"/>
                    </w:rPr>
                  </w:pPr>
                  <w:bookmarkStart w:id="2" w:name="_Hlk510000071"/>
                  <w:r w:rsidRPr="00672862">
                    <w:rPr>
                      <w:rFonts w:ascii="Arial" w:hAnsi="Arial" w:cs="Arial"/>
                      <w:color w:val="008080"/>
                    </w:rPr>
                    <w:t>Please fill answers as Yes / No / blank for N/A</w:t>
                  </w:r>
                </w:p>
              </w:tc>
            </w:tr>
            <w:tr w:rsidR="003D1967" w14:paraId="4E0AF5BB" w14:textId="77777777" w:rsidTr="00183C34">
              <w:trPr>
                <w:trHeight w:val="547"/>
              </w:trPr>
              <w:tc>
                <w:tcPr>
                  <w:tcW w:w="526" w:type="pct"/>
                </w:tcPr>
                <w:p w14:paraId="5FD93CBC" w14:textId="77777777" w:rsidR="00B231F0" w:rsidRPr="00BD0BC1" w:rsidRDefault="00B231F0" w:rsidP="00B23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6" w:type="pct"/>
                  <w:gridSpan w:val="8"/>
                </w:tcPr>
                <w:p w14:paraId="2BFBEC83" w14:textId="77777777" w:rsidR="00B231F0" w:rsidRPr="00BD0BC1" w:rsidRDefault="00B231F0" w:rsidP="00B231F0">
                  <w:pPr>
                    <w:rPr>
                      <w:rFonts w:ascii="Arial" w:hAnsi="Arial" w:cs="Arial"/>
                    </w:rPr>
                  </w:pPr>
                  <w:r w:rsidRPr="00BD0BC1">
                    <w:rPr>
                      <w:rFonts w:ascii="Arial" w:hAnsi="Arial" w:cs="Arial"/>
                    </w:rPr>
                    <w:t xml:space="preserve">Has the report identified the </w:t>
                  </w:r>
                  <w:r>
                    <w:rPr>
                      <w:rFonts w:ascii="Arial" w:hAnsi="Arial" w:cs="Arial"/>
                    </w:rPr>
                    <w:t xml:space="preserve">need for the </w:t>
                  </w:r>
                  <w:r w:rsidRPr="00BD0BC1">
                    <w:rPr>
                      <w:rFonts w:ascii="Arial" w:hAnsi="Arial" w:cs="Arial"/>
                    </w:rPr>
                    <w:t>following measures</w:t>
                  </w:r>
                  <w:r>
                    <w:rPr>
                      <w:rFonts w:ascii="Arial" w:hAnsi="Arial" w:cs="Arial"/>
                    </w:rPr>
                    <w:t>?</w:t>
                  </w:r>
                </w:p>
              </w:tc>
              <w:tc>
                <w:tcPr>
                  <w:tcW w:w="272" w:type="pct"/>
                </w:tcPr>
                <w:p w14:paraId="7AAD2CDC" w14:textId="77777777" w:rsidR="00B231F0" w:rsidRPr="00BD0BC1" w:rsidRDefault="00B231F0" w:rsidP="00B23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26" w:type="pct"/>
                  <w:gridSpan w:val="3"/>
                </w:tcPr>
                <w:p w14:paraId="609EFADE" w14:textId="77777777" w:rsidR="00B231F0" w:rsidRPr="00BD0BC1" w:rsidRDefault="00B231F0" w:rsidP="00B231F0">
                  <w:pPr>
                    <w:rPr>
                      <w:rFonts w:ascii="Arial" w:hAnsi="Arial" w:cs="Arial"/>
                    </w:rPr>
                  </w:pPr>
                  <w:r w:rsidRPr="00BD0BC1">
                    <w:rPr>
                      <w:rFonts w:ascii="Arial" w:hAnsi="Arial" w:cs="Arial"/>
                    </w:rPr>
                    <w:t>Please fill out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Pr="00BD0BC1">
                    <w:rPr>
                      <w:rFonts w:ascii="Arial" w:hAnsi="Arial" w:cs="Arial"/>
                    </w:rPr>
                    <w:t>for European Protected Species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3D1967" w14:paraId="3D6AA740" w14:textId="77777777" w:rsidTr="000B6932">
              <w:trPr>
                <w:cantSplit/>
                <w:trHeight w:val="2286"/>
              </w:trPr>
              <w:tc>
                <w:tcPr>
                  <w:tcW w:w="526" w:type="pct"/>
                </w:tcPr>
                <w:p w14:paraId="1581F408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1967">
                    <w:rPr>
                      <w:rFonts w:ascii="Arial" w:hAnsi="Arial" w:cs="Arial"/>
                      <w:sz w:val="20"/>
                      <w:szCs w:val="20"/>
                    </w:rPr>
                    <w:t>Species</w:t>
                  </w:r>
                </w:p>
              </w:tc>
              <w:tc>
                <w:tcPr>
                  <w:tcW w:w="271" w:type="pct"/>
                  <w:textDirection w:val="btLr"/>
                </w:tcPr>
                <w:p w14:paraId="357B9C5E" w14:textId="77777777" w:rsidR="00B231F0" w:rsidRPr="00BD0BC1" w:rsidRDefault="00B231F0" w:rsidP="00B231F0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</w:rPr>
                    <w:t>Avoidance</w:t>
                  </w:r>
                </w:p>
              </w:tc>
              <w:tc>
                <w:tcPr>
                  <w:tcW w:w="272" w:type="pct"/>
                  <w:textDirection w:val="btLr"/>
                </w:tcPr>
                <w:p w14:paraId="622A843C" w14:textId="77777777" w:rsidR="00B231F0" w:rsidRPr="00BD0BC1" w:rsidRDefault="00B231F0" w:rsidP="00B231F0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</w:rPr>
                    <w:t>Mitigation</w:t>
                  </w:r>
                </w:p>
              </w:tc>
              <w:tc>
                <w:tcPr>
                  <w:tcW w:w="272" w:type="pct"/>
                  <w:textDirection w:val="btLr"/>
                </w:tcPr>
                <w:p w14:paraId="141FD395" w14:textId="77777777" w:rsidR="00B231F0" w:rsidRPr="00BD0BC1" w:rsidRDefault="00B231F0" w:rsidP="00B231F0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</w:rPr>
                    <w:t>Compensation</w:t>
                  </w:r>
                </w:p>
              </w:tc>
              <w:tc>
                <w:tcPr>
                  <w:tcW w:w="272" w:type="pct"/>
                  <w:textDirection w:val="btLr"/>
                </w:tcPr>
                <w:p w14:paraId="2404B02E" w14:textId="77777777" w:rsidR="00B231F0" w:rsidRPr="00BD0BC1" w:rsidRDefault="00B231F0" w:rsidP="00B231F0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</w:rPr>
                    <w:t>Monitoring</w:t>
                  </w:r>
                </w:p>
              </w:tc>
              <w:tc>
                <w:tcPr>
                  <w:tcW w:w="231" w:type="pct"/>
                  <w:textDirection w:val="btLr"/>
                </w:tcPr>
                <w:p w14:paraId="62E79F43" w14:textId="77777777" w:rsidR="00B231F0" w:rsidRPr="00BD0BC1" w:rsidRDefault="00B231F0" w:rsidP="00B231F0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</w:rPr>
                    <w:t>Long term measures</w:t>
                  </w:r>
                </w:p>
              </w:tc>
              <w:tc>
                <w:tcPr>
                  <w:tcW w:w="312" w:type="pct"/>
                  <w:textDirection w:val="btLr"/>
                </w:tcPr>
                <w:p w14:paraId="6AD5C346" w14:textId="77777777" w:rsidR="00B231F0" w:rsidRPr="00BD0BC1" w:rsidRDefault="00B231F0" w:rsidP="00B231F0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</w:rPr>
                    <w:t xml:space="preserve">Ecological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BD0BC1">
                    <w:rPr>
                      <w:rFonts w:ascii="Arial" w:hAnsi="Arial" w:cs="Arial"/>
                      <w:sz w:val="20"/>
                      <w:szCs w:val="20"/>
                    </w:rPr>
                    <w:t>ompliance Audit</w:t>
                  </w:r>
                </w:p>
              </w:tc>
              <w:tc>
                <w:tcPr>
                  <w:tcW w:w="224" w:type="pct"/>
                  <w:textDirection w:val="btLr"/>
                </w:tcPr>
                <w:p w14:paraId="25B150E3" w14:textId="77777777" w:rsidR="00B231F0" w:rsidRPr="00BD0BC1" w:rsidRDefault="00B231F0" w:rsidP="00B231F0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</w:rPr>
                    <w:t>Biosecurity measures</w:t>
                  </w:r>
                </w:p>
              </w:tc>
              <w:tc>
                <w:tcPr>
                  <w:tcW w:w="322" w:type="pct"/>
                  <w:textDirection w:val="btLr"/>
                </w:tcPr>
                <w:p w14:paraId="1E78E311" w14:textId="77777777" w:rsidR="00B231F0" w:rsidRPr="00BD0BC1" w:rsidRDefault="00B231F0" w:rsidP="00B231F0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</w:rPr>
                    <w:t>Further Survey Required?</w:t>
                  </w:r>
                </w:p>
              </w:tc>
              <w:tc>
                <w:tcPr>
                  <w:tcW w:w="272" w:type="pct"/>
                  <w:textDirection w:val="btLr"/>
                </w:tcPr>
                <w:p w14:paraId="1EABCB69" w14:textId="77777777" w:rsidR="00B231F0" w:rsidRPr="00BD0BC1" w:rsidRDefault="00B231F0" w:rsidP="00B231F0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Detrimental to </w:t>
                  </w:r>
                  <w:r w:rsidRPr="00BD0BC1">
                    <w:rPr>
                      <w:rFonts w:ascii="Arial" w:hAnsi="Arial" w:cs="Arial"/>
                      <w:sz w:val="20"/>
                      <w:szCs w:val="20"/>
                    </w:rPr>
                    <w:t>FCS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? *</w:t>
                  </w:r>
                </w:p>
              </w:tc>
              <w:tc>
                <w:tcPr>
                  <w:tcW w:w="621" w:type="pct"/>
                </w:tcPr>
                <w:p w14:paraId="3FA73284" w14:textId="04235683" w:rsidR="00B231F0" w:rsidRPr="00BD0BC1" w:rsidRDefault="00B231F0" w:rsidP="008675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</w:rPr>
                    <w:t xml:space="preserve">EPS </w:t>
                  </w:r>
                  <w:r w:rsidR="00867545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Pr="00BD0BC1">
                    <w:rPr>
                      <w:rFonts w:ascii="Arial" w:hAnsi="Arial" w:cs="Arial"/>
                      <w:sz w:val="20"/>
                      <w:szCs w:val="20"/>
                    </w:rPr>
                    <w:t>erogation licence required?</w:t>
                  </w:r>
                </w:p>
              </w:tc>
              <w:tc>
                <w:tcPr>
                  <w:tcW w:w="619" w:type="pct"/>
                </w:tcPr>
                <w:p w14:paraId="0C49D4B6" w14:textId="77777777" w:rsidR="00B231F0" w:rsidRPr="00BD0BC1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</w:rPr>
                    <w:t>Is there a valid derogation purpose?</w:t>
                  </w:r>
                </w:p>
              </w:tc>
              <w:tc>
                <w:tcPr>
                  <w:tcW w:w="786" w:type="pct"/>
                </w:tcPr>
                <w:p w14:paraId="07720D08" w14:textId="77777777" w:rsidR="00B231F0" w:rsidRPr="00BD0BC1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BC1">
                    <w:rPr>
                      <w:rFonts w:ascii="Arial" w:hAnsi="Arial" w:cs="Arial"/>
                      <w:sz w:val="20"/>
                      <w:szCs w:val="20"/>
                    </w:rPr>
                    <w:t>Are there satisfactory alternatives to the development?</w:t>
                  </w:r>
                </w:p>
              </w:tc>
            </w:tr>
            <w:tr w:rsidR="003D1967" w14:paraId="14C9B670" w14:textId="77777777" w:rsidTr="000B6932">
              <w:trPr>
                <w:trHeight w:val="342"/>
              </w:trPr>
              <w:tc>
                <w:tcPr>
                  <w:tcW w:w="526" w:type="pct"/>
                </w:tcPr>
                <w:p w14:paraId="3F9F16B2" w14:textId="314B58D3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</w:tcPr>
                <w:p w14:paraId="55367956" w14:textId="77777777" w:rsidR="00B231F0" w:rsidRPr="003D1967" w:rsidRDefault="00B231F0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25D9CDCE" w14:textId="77777777" w:rsidR="00B231F0" w:rsidRPr="003D1967" w:rsidRDefault="00B231F0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2FB93174" w14:textId="77777777" w:rsidR="00B231F0" w:rsidRPr="003D1967" w:rsidRDefault="00B231F0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6EAAEBE8" w14:textId="77777777" w:rsidR="00B231F0" w:rsidRPr="003D1967" w:rsidRDefault="00B231F0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1" w:type="pct"/>
                </w:tcPr>
                <w:p w14:paraId="2E290909" w14:textId="77777777" w:rsidR="00B231F0" w:rsidRPr="003D1967" w:rsidRDefault="00B231F0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</w:tcPr>
                <w:p w14:paraId="774C6B84" w14:textId="77777777" w:rsidR="00B231F0" w:rsidRPr="003D1967" w:rsidRDefault="00B231F0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4" w:type="pct"/>
                </w:tcPr>
                <w:p w14:paraId="49C5B192" w14:textId="77777777" w:rsidR="00B231F0" w:rsidRPr="003D1967" w:rsidRDefault="00B231F0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2" w:type="pct"/>
                </w:tcPr>
                <w:p w14:paraId="403A0961" w14:textId="77777777" w:rsidR="00B231F0" w:rsidRPr="003D1967" w:rsidRDefault="00B231F0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0D8691D4" w14:textId="77777777" w:rsidR="00B231F0" w:rsidRPr="003D1967" w:rsidRDefault="00B231F0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</w:tcPr>
                <w:p w14:paraId="7E951F58" w14:textId="77777777" w:rsidR="00B231F0" w:rsidRPr="003D1967" w:rsidRDefault="00B231F0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14:paraId="39E06F0D" w14:textId="77777777" w:rsidR="00B231F0" w:rsidRPr="003D1967" w:rsidRDefault="00B231F0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pct"/>
                </w:tcPr>
                <w:p w14:paraId="721117C4" w14:textId="77777777" w:rsidR="00B231F0" w:rsidRPr="003D1967" w:rsidRDefault="00B231F0" w:rsidP="00B231F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B6932" w14:paraId="37DC0411" w14:textId="77777777" w:rsidTr="000B6932">
              <w:trPr>
                <w:trHeight w:val="323"/>
              </w:trPr>
              <w:tc>
                <w:tcPr>
                  <w:tcW w:w="526" w:type="pct"/>
                </w:tcPr>
                <w:p w14:paraId="1968A076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</w:tcPr>
                <w:p w14:paraId="5DE08411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093758AB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2B515F74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6BC7BBFB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" w:type="pct"/>
                </w:tcPr>
                <w:p w14:paraId="68837A07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</w:tcPr>
                <w:p w14:paraId="16ED4379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" w:type="pct"/>
                </w:tcPr>
                <w:p w14:paraId="27424623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pct"/>
                </w:tcPr>
                <w:p w14:paraId="348963A3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15C04387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</w:tcPr>
                <w:p w14:paraId="0BEB4752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14:paraId="5C1BCDE2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6" w:type="pct"/>
                </w:tcPr>
                <w:p w14:paraId="31B640AD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B6932" w14:paraId="6326565F" w14:textId="77777777" w:rsidTr="000B6932">
              <w:trPr>
                <w:trHeight w:val="342"/>
              </w:trPr>
              <w:tc>
                <w:tcPr>
                  <w:tcW w:w="526" w:type="pct"/>
                </w:tcPr>
                <w:p w14:paraId="0E94C424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</w:tcPr>
                <w:p w14:paraId="7C3542E3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2253E5F1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07A9228D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7E9F2015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" w:type="pct"/>
                </w:tcPr>
                <w:p w14:paraId="399ED3EB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</w:tcPr>
                <w:p w14:paraId="1D34B5D1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" w:type="pct"/>
                </w:tcPr>
                <w:p w14:paraId="0A2FC56E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pct"/>
                </w:tcPr>
                <w:p w14:paraId="65B5D0C5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0B16FE2B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</w:tcPr>
                <w:p w14:paraId="0C2180FB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14:paraId="7C5DC9FD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6" w:type="pct"/>
                </w:tcPr>
                <w:p w14:paraId="351AE094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B6932" w14:paraId="029FA93A" w14:textId="77777777" w:rsidTr="000B6932">
              <w:trPr>
                <w:trHeight w:val="323"/>
              </w:trPr>
              <w:tc>
                <w:tcPr>
                  <w:tcW w:w="526" w:type="pct"/>
                </w:tcPr>
                <w:p w14:paraId="50CC54BA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</w:tcPr>
                <w:p w14:paraId="49DB31B8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790F4AFD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5ABCC25F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16799719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" w:type="pct"/>
                </w:tcPr>
                <w:p w14:paraId="51A652BA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</w:tcPr>
                <w:p w14:paraId="74C08FB2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" w:type="pct"/>
                </w:tcPr>
                <w:p w14:paraId="1A558F9C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pct"/>
                </w:tcPr>
                <w:p w14:paraId="5F731588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5D0DF5A5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</w:tcPr>
                <w:p w14:paraId="7B95A2B7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14:paraId="36903646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6" w:type="pct"/>
                </w:tcPr>
                <w:p w14:paraId="557EF591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B6932" w14:paraId="0134937C" w14:textId="77777777" w:rsidTr="000B6932">
              <w:trPr>
                <w:trHeight w:val="342"/>
              </w:trPr>
              <w:tc>
                <w:tcPr>
                  <w:tcW w:w="526" w:type="pct"/>
                </w:tcPr>
                <w:p w14:paraId="422BB89D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</w:tcPr>
                <w:p w14:paraId="22562EC3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5F4CC382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1EF535CF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401E0909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" w:type="pct"/>
                </w:tcPr>
                <w:p w14:paraId="5B4D7902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</w:tcPr>
                <w:p w14:paraId="46281A4B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" w:type="pct"/>
                </w:tcPr>
                <w:p w14:paraId="0B857D8D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pct"/>
                </w:tcPr>
                <w:p w14:paraId="1B2E3695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56F0B9FC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</w:tcPr>
                <w:p w14:paraId="6C1BD9CD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14:paraId="037F84D6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6" w:type="pct"/>
                </w:tcPr>
                <w:p w14:paraId="4E17C6DB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B6932" w14:paraId="09645EDB" w14:textId="77777777" w:rsidTr="000B6932">
              <w:trPr>
                <w:trHeight w:val="323"/>
              </w:trPr>
              <w:tc>
                <w:tcPr>
                  <w:tcW w:w="526" w:type="pct"/>
                </w:tcPr>
                <w:p w14:paraId="590A99F1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</w:tcPr>
                <w:p w14:paraId="06C09E9A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2691360A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2BD2EB09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558F8419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" w:type="pct"/>
                </w:tcPr>
                <w:p w14:paraId="7DCB8606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</w:tcPr>
                <w:p w14:paraId="03E1974F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" w:type="pct"/>
                </w:tcPr>
                <w:p w14:paraId="00766062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pct"/>
                </w:tcPr>
                <w:p w14:paraId="585C494C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6774BD34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</w:tcPr>
                <w:p w14:paraId="048B5BF8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14:paraId="7153F808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6" w:type="pct"/>
                </w:tcPr>
                <w:p w14:paraId="3D5F3AED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B6932" w14:paraId="5B6C17F6" w14:textId="77777777" w:rsidTr="000B6932">
              <w:trPr>
                <w:trHeight w:val="323"/>
              </w:trPr>
              <w:tc>
                <w:tcPr>
                  <w:tcW w:w="526" w:type="pct"/>
                </w:tcPr>
                <w:p w14:paraId="6A97B958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</w:tcPr>
                <w:p w14:paraId="59AE513D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0F6F7D0F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431D7181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5B983F86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" w:type="pct"/>
                </w:tcPr>
                <w:p w14:paraId="7AC9D377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</w:tcPr>
                <w:p w14:paraId="2BC269A1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" w:type="pct"/>
                </w:tcPr>
                <w:p w14:paraId="5C5B0075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pct"/>
                </w:tcPr>
                <w:p w14:paraId="2A2D6079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29DABEE0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</w:tcPr>
                <w:p w14:paraId="47D964B3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14:paraId="79F9123F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6" w:type="pct"/>
                </w:tcPr>
                <w:p w14:paraId="633DF851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B6932" w14:paraId="2CB0994F" w14:textId="77777777" w:rsidTr="000B6932">
              <w:trPr>
                <w:trHeight w:val="323"/>
              </w:trPr>
              <w:tc>
                <w:tcPr>
                  <w:tcW w:w="526" w:type="pct"/>
                </w:tcPr>
                <w:p w14:paraId="5CE01EB8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</w:tcPr>
                <w:p w14:paraId="1D075755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3DAE0D3A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593E507F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46A2FD97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" w:type="pct"/>
                </w:tcPr>
                <w:p w14:paraId="75E76172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</w:tcPr>
                <w:p w14:paraId="48923937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" w:type="pct"/>
                </w:tcPr>
                <w:p w14:paraId="2CA9D4EA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pct"/>
                </w:tcPr>
                <w:p w14:paraId="0A59D7FF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</w:tcPr>
                <w:p w14:paraId="33C013F3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</w:tcPr>
                <w:p w14:paraId="6ACA2199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14:paraId="6777DFFE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6" w:type="pct"/>
                </w:tcPr>
                <w:p w14:paraId="7CD90563" w14:textId="77777777" w:rsidR="00B231F0" w:rsidRPr="003D1967" w:rsidRDefault="00B231F0" w:rsidP="00B23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bookmarkEnd w:id="2"/>
          </w:tbl>
          <w:p w14:paraId="528FDC78" w14:textId="424048A8" w:rsidR="00B231F0" w:rsidRPr="00183C34" w:rsidRDefault="00B231F0" w:rsidP="00811CE0">
            <w:pPr>
              <w:pStyle w:val="BodyText"/>
              <w:rPr>
                <w:sz w:val="8"/>
                <w:szCs w:val="8"/>
              </w:rPr>
            </w:pPr>
          </w:p>
        </w:tc>
      </w:tr>
      <w:tr w:rsidR="00811CE0" w:rsidRPr="00C13191" w14:paraId="22C1D5CF" w14:textId="77777777" w:rsidTr="00867545">
        <w:trPr>
          <w:trHeight w:val="643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089C2" w14:textId="50605F5A" w:rsidR="00811CE0" w:rsidRPr="00811CE0" w:rsidRDefault="00811CE0" w:rsidP="00CF5213">
            <w:pPr>
              <w:rPr>
                <w:rFonts w:ascii="Arial" w:hAnsi="Arial" w:cs="Arial"/>
                <w:b/>
              </w:rPr>
            </w:pPr>
            <w:r w:rsidRPr="00811CE0">
              <w:rPr>
                <w:rFonts w:ascii="Arial" w:hAnsi="Arial" w:cs="Arial"/>
                <w:b/>
                <w:color w:val="0091A5" w:themeColor="accent3"/>
              </w:rPr>
              <w:t>Please confirm whether th</w:t>
            </w:r>
            <w:r w:rsidR="00817C6B">
              <w:rPr>
                <w:rFonts w:ascii="Arial" w:hAnsi="Arial" w:cs="Arial"/>
                <w:b/>
                <w:color w:val="0091A5" w:themeColor="accent3"/>
              </w:rPr>
              <w:t>ere are any further details (for example</w:t>
            </w:r>
            <w:r w:rsidRPr="00811CE0">
              <w:rPr>
                <w:rFonts w:ascii="Arial" w:hAnsi="Arial" w:cs="Arial"/>
                <w:b/>
                <w:color w:val="0091A5" w:themeColor="accent3"/>
              </w:rPr>
              <w:t>. reserved matters, by condition) to be submitted and provide details below:</w:t>
            </w:r>
          </w:p>
        </w:tc>
      </w:tr>
      <w:tr w:rsidR="00811CE0" w:rsidRPr="00C13191" w14:paraId="022C934F" w14:textId="77777777" w:rsidTr="00867545">
        <w:trPr>
          <w:trHeight w:val="1417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66B2" w14:textId="255613F1" w:rsidR="00811CE0" w:rsidRPr="00DE62B8" w:rsidRDefault="00811CE0" w:rsidP="00CE2767">
            <w:pPr>
              <w:pStyle w:val="BodyText"/>
            </w:pPr>
          </w:p>
        </w:tc>
      </w:tr>
      <w:tr w:rsidR="00817C6B" w:rsidRPr="00C13191" w14:paraId="7F8609C3" w14:textId="77777777" w:rsidTr="00DF6D2E">
        <w:trPr>
          <w:trHeight w:val="528"/>
        </w:trPr>
        <w:tc>
          <w:tcPr>
            <w:tcW w:w="2801" w:type="pct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FDFB" w14:textId="22923ACE" w:rsidR="00817C6B" w:rsidRPr="00CE2767" w:rsidRDefault="00817C6B" w:rsidP="00CF5213">
            <w:pPr>
              <w:pStyle w:val="BodyText"/>
              <w:rPr>
                <w:b/>
                <w:color w:val="0091A5" w:themeColor="accent3"/>
              </w:rPr>
            </w:pPr>
            <w:r w:rsidRPr="00CE2767">
              <w:rPr>
                <w:b/>
                <w:color w:val="0091A5" w:themeColor="accent3"/>
              </w:rPr>
              <w:t>Name</w:t>
            </w:r>
          </w:p>
        </w:tc>
        <w:tc>
          <w:tcPr>
            <w:tcW w:w="2199" w:type="pct"/>
            <w:tcBorders>
              <w:top w:val="single" w:sz="12" w:space="0" w:color="auto"/>
            </w:tcBorders>
            <w:vAlign w:val="center"/>
          </w:tcPr>
          <w:p w14:paraId="587E4766" w14:textId="446CD9BD" w:rsidR="00817C6B" w:rsidRPr="00811CE0" w:rsidRDefault="00817C6B" w:rsidP="00CF5213">
            <w:pPr>
              <w:pStyle w:val="BodyText"/>
            </w:pPr>
          </w:p>
        </w:tc>
      </w:tr>
      <w:tr w:rsidR="00817C6B" w:rsidRPr="00C13191" w14:paraId="3D8865A5" w14:textId="77777777" w:rsidTr="00DF6D2E">
        <w:trPr>
          <w:trHeight w:val="551"/>
        </w:trPr>
        <w:tc>
          <w:tcPr>
            <w:tcW w:w="28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61FBA" w14:textId="7673EB75" w:rsidR="00817C6B" w:rsidRPr="00CE2767" w:rsidRDefault="00817C6B" w:rsidP="00CF5213">
            <w:pPr>
              <w:pStyle w:val="BodyText"/>
              <w:rPr>
                <w:b/>
                <w:color w:val="0091A5" w:themeColor="accent3"/>
              </w:rPr>
            </w:pPr>
            <w:r w:rsidRPr="00CE2767">
              <w:rPr>
                <w:b/>
                <w:color w:val="0091A5" w:themeColor="accent3"/>
              </w:rPr>
              <w:t>Date</w:t>
            </w:r>
          </w:p>
        </w:tc>
        <w:tc>
          <w:tcPr>
            <w:tcW w:w="2199" w:type="pct"/>
            <w:vAlign w:val="center"/>
          </w:tcPr>
          <w:p w14:paraId="38AC1AAE" w14:textId="77777777" w:rsidR="00817C6B" w:rsidRPr="00811CE0" w:rsidRDefault="00817C6B" w:rsidP="00CF5213">
            <w:pPr>
              <w:pStyle w:val="BodyText"/>
            </w:pPr>
          </w:p>
        </w:tc>
      </w:tr>
    </w:tbl>
    <w:p w14:paraId="54318BC1" w14:textId="77777777" w:rsidR="00811CE0" w:rsidRPr="00C13191" w:rsidRDefault="00811CE0" w:rsidP="00811CE0">
      <w:pPr>
        <w:pStyle w:val="xmsonormal"/>
        <w:rPr>
          <w:rFonts w:ascii="Arial" w:hAnsi="Arial" w:cs="Arial"/>
        </w:rPr>
      </w:pPr>
    </w:p>
    <w:p w14:paraId="0BCB4628" w14:textId="77777777" w:rsidR="00811CE0" w:rsidRDefault="00811CE0" w:rsidP="00CB426E">
      <w:pPr>
        <w:pStyle w:val="BodyText"/>
      </w:pPr>
    </w:p>
    <w:p w14:paraId="104F143F" w14:textId="77777777" w:rsidR="00CD0AA9" w:rsidRPr="00FD138F" w:rsidRDefault="00CD0AA9" w:rsidP="00FD138F">
      <w:pPr>
        <w:pStyle w:val="BodyText"/>
        <w:jc w:val="center"/>
      </w:pPr>
    </w:p>
    <w:sectPr w:rsidR="00CD0AA9" w:rsidRPr="00FD138F" w:rsidSect="00DF6D2E">
      <w:footerReference w:type="default" r:id="rId13"/>
      <w:headerReference w:type="first" r:id="rId14"/>
      <w:footerReference w:type="first" r:id="rId15"/>
      <w:pgSz w:w="11920" w:h="16840"/>
      <w:pgMar w:top="1418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D96C7" w14:textId="77777777" w:rsidR="00465225" w:rsidRDefault="00465225" w:rsidP="003B1B95">
      <w:r>
        <w:separator/>
      </w:r>
    </w:p>
  </w:endnote>
  <w:endnote w:type="continuationSeparator" w:id="0">
    <w:p w14:paraId="5ED1FD5A" w14:textId="77777777" w:rsidR="00465225" w:rsidRDefault="00465225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BC111" w14:textId="1ED5EF43" w:rsidR="00DF266A" w:rsidRDefault="00DF266A" w:rsidP="00DF266A">
    <w:pPr>
      <w:pStyle w:val="Footer"/>
      <w:jc w:val="right"/>
    </w:pPr>
    <w:r w:rsidRPr="00B231F0">
      <w:rPr>
        <w:rFonts w:cs="Arial"/>
      </w:rPr>
      <w:t xml:space="preserve">Page </w:t>
    </w:r>
    <w:r w:rsidRPr="00B231F0">
      <w:rPr>
        <w:rFonts w:cs="Arial"/>
        <w:color w:val="0091A5"/>
      </w:rPr>
      <w:fldChar w:fldCharType="begin"/>
    </w:r>
    <w:r w:rsidRPr="00B231F0">
      <w:rPr>
        <w:rFonts w:cs="Arial"/>
        <w:color w:val="0091A5"/>
      </w:rPr>
      <w:instrText xml:space="preserve"> PAGE </w:instrText>
    </w:r>
    <w:r w:rsidRPr="00B231F0">
      <w:rPr>
        <w:rFonts w:cs="Arial"/>
        <w:color w:val="0091A5"/>
      </w:rPr>
      <w:fldChar w:fldCharType="separate"/>
    </w:r>
    <w:r>
      <w:rPr>
        <w:rFonts w:cs="Arial"/>
        <w:noProof/>
        <w:color w:val="0091A5"/>
      </w:rPr>
      <w:t>3</w:t>
    </w:r>
    <w:r w:rsidRPr="00B231F0">
      <w:rPr>
        <w:rFonts w:cs="Arial"/>
        <w:color w:val="0091A5"/>
      </w:rPr>
      <w:fldChar w:fldCharType="end"/>
    </w:r>
    <w:r w:rsidRPr="00B231F0">
      <w:rPr>
        <w:rFonts w:cs="Arial"/>
      </w:rPr>
      <w:t xml:space="preserve"> of </w:t>
    </w:r>
    <w:r w:rsidRPr="00B231F0">
      <w:rPr>
        <w:rFonts w:cs="Arial"/>
        <w:color w:val="0091A5"/>
      </w:rPr>
      <w:fldChar w:fldCharType="begin"/>
    </w:r>
    <w:r w:rsidRPr="00B231F0">
      <w:rPr>
        <w:rFonts w:cs="Arial"/>
        <w:color w:val="0091A5"/>
      </w:rPr>
      <w:instrText xml:space="preserve"> NUMPAGES  </w:instrText>
    </w:r>
    <w:r w:rsidRPr="00B231F0">
      <w:rPr>
        <w:rFonts w:cs="Arial"/>
        <w:color w:val="0091A5"/>
      </w:rPr>
      <w:fldChar w:fldCharType="separate"/>
    </w:r>
    <w:r>
      <w:rPr>
        <w:rFonts w:cs="Arial"/>
        <w:noProof/>
        <w:color w:val="0091A5"/>
      </w:rPr>
      <w:t>3</w:t>
    </w:r>
    <w:r w:rsidRPr="00B231F0">
      <w:rPr>
        <w:rFonts w:cs="Arial"/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B22E0" w14:textId="271CBAE2" w:rsidR="00FD138F" w:rsidRPr="00B231F0" w:rsidRDefault="00FD138F" w:rsidP="00323656">
    <w:pPr>
      <w:jc w:val="right"/>
      <w:rPr>
        <w:rFonts w:ascii="Arial" w:hAnsi="Arial" w:cs="Arial"/>
      </w:rPr>
    </w:pPr>
    <w:r w:rsidRPr="00B231F0">
      <w:rPr>
        <w:rFonts w:ascii="Arial" w:hAnsi="Arial" w:cs="Arial"/>
        <w:noProof/>
        <w:lang w:bidi="ar-SA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1650977" wp14:editId="0C28F798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1270" r="635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58F2A" w14:textId="77777777" w:rsidR="00FD138F" w:rsidRPr="00B231F0" w:rsidRDefault="00FD138F" w:rsidP="00897388">
                          <w:pPr>
                            <w:rPr>
                              <w:rFonts w:ascii="Arial" w:hAnsi="Arial" w:cs="Arial"/>
                              <w:color w:val="0091A5"/>
                            </w:rPr>
                          </w:pPr>
                          <w:r w:rsidRPr="00B231F0">
                            <w:rPr>
                              <w:rFonts w:ascii="Arial" w:hAnsi="Arial" w:cs="Arial"/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165097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56.7pt;margin-top:794.35pt;width:256.75pt;height:17.1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" stroked="f" strokecolor="#005541" strokeweight="1pt">
              <v:textbox inset="0,0">
                <w:txbxContent>
                  <w:p w14:paraId="07758F2A" w14:textId="77777777" w:rsidR="00FD138F" w:rsidRPr="00B231F0" w:rsidRDefault="00FD138F" w:rsidP="00897388">
                    <w:pPr>
                      <w:rPr>
                        <w:rFonts w:ascii="Arial" w:hAnsi="Arial" w:cs="Arial"/>
                        <w:color w:val="0091A5"/>
                      </w:rPr>
                    </w:pPr>
                    <w:r w:rsidRPr="00B231F0">
                      <w:rPr>
                        <w:rFonts w:ascii="Arial" w:hAnsi="Arial" w:cs="Arial"/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231F0">
      <w:rPr>
        <w:rFonts w:ascii="Arial" w:hAnsi="Arial" w:cs="Arial"/>
        <w:noProof/>
        <w:lang w:bidi="ar-SA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AAF4223" wp14:editId="5088E9DE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C1A08" w14:textId="77777777" w:rsidR="00FD138F" w:rsidRDefault="00FD138F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AAF4223" id="Text Box 5" o:spid="_x0000_s1028" type="#_x0000_t202" style="position:absolute;left:0;text-align:left;margin-left:56.7pt;margin-top:717.2pt;width:241.15pt;height:20.5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3RYiQIAABQ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C1o3RYiQIAABQ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1B1C1A08" w14:textId="77777777" w:rsidR="00FD138F" w:rsidRDefault="00FD138F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231F0">
      <w:rPr>
        <w:rFonts w:ascii="Arial" w:hAnsi="Arial" w:cs="Arial"/>
        <w:noProof/>
        <w:lang w:bidi="ar-SA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F80C97C" wp14:editId="7ABE59B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2DED5" w14:textId="77777777" w:rsidR="00FD138F" w:rsidRPr="007A78C9" w:rsidRDefault="00FD138F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F80C97C" id="Text Box 6" o:spid="_x0000_s1029" type="#_x0000_t202" style="position:absolute;left:0;text-align:left;margin-left:56.7pt;margin-top:734.75pt;width:256.75pt;height:17.1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U8iQIAABA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NhmFPIkCAAAQ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6D12DED5" w14:textId="77777777" w:rsidR="00FD138F" w:rsidRPr="007A78C9" w:rsidRDefault="00FD138F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231F0">
      <w:rPr>
        <w:rFonts w:ascii="Arial" w:hAnsi="Arial" w:cs="Arial"/>
        <w:noProof/>
        <w:lang w:bidi="ar-S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3856A45" wp14:editId="604AC556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B0CF2" w14:textId="77777777" w:rsidR="00FD138F" w:rsidRDefault="00FD138F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3856A45" id="Text Box 1" o:spid="_x0000_s1030" type="#_x0000_t202" style="position:absolute;left:0;text-align:left;margin-left:56.7pt;margin-top:717.2pt;width:241.15pt;height:20.5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" stroked="f" strokecolor="#005541" strokeweight="1pt">
              <v:textbox inset="0">
                <w:txbxContent>
                  <w:p w14:paraId="56CB0CF2" w14:textId="77777777" w:rsidR="00FD138F" w:rsidRDefault="00FD138F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231F0">
      <w:rPr>
        <w:rFonts w:ascii="Arial" w:hAnsi="Arial" w:cs="Arial"/>
        <w:noProof/>
        <w:lang w:bidi="ar-SA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F816037" wp14:editId="1154EE02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45689" w14:textId="77777777" w:rsidR="00FD138F" w:rsidRPr="007A78C9" w:rsidRDefault="00FD138F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F816037" id="_x0000_s1031" type="#_x0000_t202" style="position:absolute;left:0;text-align:left;margin-left:56.7pt;margin-top:734.75pt;width:256.75pt;height:17.1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TWYf4kCAAAQ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47445689" w14:textId="77777777" w:rsidR="00FD138F" w:rsidRPr="007A78C9" w:rsidRDefault="00FD138F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231F0">
      <w:rPr>
        <w:rFonts w:ascii="Arial" w:hAnsi="Arial" w:cs="Arial"/>
        <w:noProof/>
        <w:lang w:bidi="ar-SA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23B75E8" wp14:editId="3E26FB1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84E7C" w14:textId="77777777" w:rsidR="00FD138F" w:rsidRDefault="00FD138F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23B75E8" id="Text Box 3" o:spid="_x0000_s1032" type="#_x0000_t202" style="position:absolute;left:0;text-align:left;margin-left:56.7pt;margin-top:717.2pt;width:241.15pt;height:20.5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GUigIAABQ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l8ahlIoCAAAU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7D684E7C" w14:textId="77777777" w:rsidR="00FD138F" w:rsidRDefault="00FD138F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231F0">
      <w:rPr>
        <w:rFonts w:ascii="Arial" w:hAnsi="Arial" w:cs="Arial"/>
        <w:noProof/>
        <w:lang w:bidi="ar-SA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87B1823" wp14:editId="255A00CF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AD48B" w14:textId="77777777" w:rsidR="00FD138F" w:rsidRPr="007A78C9" w:rsidRDefault="00FD138F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87B1823" id="Text Box 4" o:spid="_x0000_s1033" type="#_x0000_t202" style="position:absolute;left:0;text-align:left;margin-left:56.7pt;margin-top:734.75pt;width:256.75pt;height:17.1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" stroked="f" strokecolor="#005541" strokeweight="1pt">
              <v:textbox inset="0,0">
                <w:txbxContent>
                  <w:p w14:paraId="51DAD48B" w14:textId="77777777" w:rsidR="00FD138F" w:rsidRPr="007A78C9" w:rsidRDefault="00FD138F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231F0">
      <w:rPr>
        <w:rFonts w:ascii="Arial" w:hAnsi="Arial" w:cs="Arial"/>
      </w:rPr>
      <w:t xml:space="preserve">Page </w:t>
    </w:r>
    <w:r w:rsidRPr="00B231F0">
      <w:rPr>
        <w:rFonts w:ascii="Arial" w:hAnsi="Arial" w:cs="Arial"/>
        <w:color w:val="0091A5"/>
      </w:rPr>
      <w:fldChar w:fldCharType="begin"/>
    </w:r>
    <w:r w:rsidRPr="00B231F0">
      <w:rPr>
        <w:rFonts w:ascii="Arial" w:hAnsi="Arial" w:cs="Arial"/>
        <w:color w:val="0091A5"/>
      </w:rPr>
      <w:instrText xml:space="preserve"> PAGE </w:instrText>
    </w:r>
    <w:r w:rsidRPr="00B231F0">
      <w:rPr>
        <w:rFonts w:ascii="Arial" w:hAnsi="Arial" w:cs="Arial"/>
        <w:color w:val="0091A5"/>
      </w:rPr>
      <w:fldChar w:fldCharType="separate"/>
    </w:r>
    <w:r w:rsidR="00DF266A">
      <w:rPr>
        <w:rFonts w:ascii="Arial" w:hAnsi="Arial" w:cs="Arial"/>
        <w:noProof/>
        <w:color w:val="0091A5"/>
      </w:rPr>
      <w:t>1</w:t>
    </w:r>
    <w:r w:rsidRPr="00B231F0">
      <w:rPr>
        <w:rFonts w:ascii="Arial" w:hAnsi="Arial" w:cs="Arial"/>
        <w:color w:val="0091A5"/>
      </w:rPr>
      <w:fldChar w:fldCharType="end"/>
    </w:r>
    <w:r w:rsidRPr="00B231F0">
      <w:rPr>
        <w:rFonts w:ascii="Arial" w:hAnsi="Arial" w:cs="Arial"/>
      </w:rPr>
      <w:t xml:space="preserve"> of </w:t>
    </w:r>
    <w:r w:rsidRPr="00B231F0">
      <w:rPr>
        <w:rFonts w:ascii="Arial" w:hAnsi="Arial" w:cs="Arial"/>
        <w:color w:val="0091A5"/>
      </w:rPr>
      <w:fldChar w:fldCharType="begin"/>
    </w:r>
    <w:r w:rsidRPr="00B231F0">
      <w:rPr>
        <w:rFonts w:ascii="Arial" w:hAnsi="Arial" w:cs="Arial"/>
        <w:color w:val="0091A5"/>
      </w:rPr>
      <w:instrText xml:space="preserve"> NUMPAGES  </w:instrText>
    </w:r>
    <w:r w:rsidRPr="00B231F0">
      <w:rPr>
        <w:rFonts w:ascii="Arial" w:hAnsi="Arial" w:cs="Arial"/>
        <w:color w:val="0091A5"/>
      </w:rPr>
      <w:fldChar w:fldCharType="separate"/>
    </w:r>
    <w:r w:rsidR="00DF266A">
      <w:rPr>
        <w:rFonts w:ascii="Arial" w:hAnsi="Arial" w:cs="Arial"/>
        <w:noProof/>
        <w:color w:val="0091A5"/>
      </w:rPr>
      <w:t>3</w:t>
    </w:r>
    <w:r w:rsidRPr="00B231F0">
      <w:rPr>
        <w:rFonts w:ascii="Arial" w:hAnsi="Arial" w:cs="Arial"/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AF46B" w14:textId="77777777" w:rsidR="00465225" w:rsidRDefault="00465225" w:rsidP="003B1B95">
      <w:r>
        <w:separator/>
      </w:r>
    </w:p>
  </w:footnote>
  <w:footnote w:type="continuationSeparator" w:id="0">
    <w:p w14:paraId="68873CE1" w14:textId="77777777" w:rsidR="00465225" w:rsidRDefault="00465225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8C41" w14:textId="77777777" w:rsidR="00DF6D2E" w:rsidRDefault="00DF6D2E" w:rsidP="00FD138F">
    <w:pPr>
      <w:pStyle w:val="Header"/>
      <w:rPr>
        <w:sz w:val="10"/>
        <w:szCs w:val="10"/>
      </w:rPr>
    </w:pPr>
  </w:p>
  <w:p w14:paraId="54EE7CA7" w14:textId="03DF60E3" w:rsidR="00FD138F" w:rsidRPr="00DF6D2E" w:rsidRDefault="00817C6B" w:rsidP="00FD138F">
    <w:pPr>
      <w:pStyle w:val="Header"/>
      <w:rPr>
        <w:sz w:val="10"/>
        <w:szCs w:val="10"/>
      </w:rPr>
    </w:pPr>
    <w:r w:rsidRPr="00DF6D2E">
      <w:rPr>
        <w:noProof/>
        <w:sz w:val="10"/>
        <w:szCs w:val="10"/>
        <w:lang w:eastAsia="en-GB"/>
      </w:rPr>
      <w:drawing>
        <wp:anchor distT="0" distB="0" distL="114300" distR="114300" simplePos="0" relativeHeight="251674112" behindDoc="1" locked="1" layoutInCell="1" allowOverlap="1" wp14:anchorId="5F84DF4B" wp14:editId="5D0780A7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591945" cy="1095375"/>
          <wp:effectExtent l="0" t="0" r="8255" b="9525"/>
          <wp:wrapNone/>
          <wp:docPr id="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924"/>
    <w:multiLevelType w:val="hybridMultilevel"/>
    <w:tmpl w:val="4698C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" w15:restartNumberingAfterBreak="0">
    <w:nsid w:val="1520333C"/>
    <w:multiLevelType w:val="hybridMultilevel"/>
    <w:tmpl w:val="A8FE9E90"/>
    <w:lvl w:ilvl="0" w:tplc="DBCA5CD8">
      <w:start w:val="1"/>
      <w:numFmt w:val="bullet"/>
      <w:lvlText w:val="!"/>
      <w:lvlJc w:val="left"/>
      <w:pPr>
        <w:ind w:left="360" w:hanging="360"/>
      </w:pPr>
      <w:rPr>
        <w:rFonts w:ascii="Arial" w:hAnsi="Arial" w:cs="Times New Roman" w:hint="default"/>
        <w:b/>
        <w:i w:val="0"/>
        <w:color w:val="0091A5"/>
        <w:sz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C3489"/>
    <w:multiLevelType w:val="hybridMultilevel"/>
    <w:tmpl w:val="9F8ADEB2"/>
    <w:lvl w:ilvl="0" w:tplc="1F7AE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6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5A52566E"/>
    <w:multiLevelType w:val="hybridMultilevel"/>
    <w:tmpl w:val="66DEE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0" w15:restartNumberingAfterBreak="0">
    <w:nsid w:val="76EC08A8"/>
    <w:multiLevelType w:val="hybridMultilevel"/>
    <w:tmpl w:val="EAE87368"/>
    <w:lvl w:ilvl="0" w:tplc="FDF42F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1"/>
  </w:num>
  <w:num w:numId="10">
    <w:abstractNumId w:val="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7"/>
  </w:num>
  <w:num w:numId="12">
    <w:abstractNumId w:val="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Times New Roman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720"/>
  <w:clickAndTypeStyle w:val="BodyText"/>
  <w:drawingGridHorizontalSpacing w:val="120"/>
  <w:displayHorizontalDrawingGridEvery w:val="2"/>
  <w:characterSpacingControl w:val="doNotCompress"/>
  <w:hdrShapeDefaults>
    <o:shapedefaults v:ext="edit" spidmax="2049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E0"/>
    <w:rsid w:val="0003584B"/>
    <w:rsid w:val="0006469D"/>
    <w:rsid w:val="00081B13"/>
    <w:rsid w:val="000B6932"/>
    <w:rsid w:val="000D1041"/>
    <w:rsid w:val="000D42BC"/>
    <w:rsid w:val="000E4B70"/>
    <w:rsid w:val="0010023A"/>
    <w:rsid w:val="00111C12"/>
    <w:rsid w:val="0011678F"/>
    <w:rsid w:val="00124C2B"/>
    <w:rsid w:val="001463C2"/>
    <w:rsid w:val="00163204"/>
    <w:rsid w:val="00183C34"/>
    <w:rsid w:val="00187BDF"/>
    <w:rsid w:val="001E7E30"/>
    <w:rsid w:val="00220C1C"/>
    <w:rsid w:val="00227FCF"/>
    <w:rsid w:val="002310C5"/>
    <w:rsid w:val="002421B2"/>
    <w:rsid w:val="0024550F"/>
    <w:rsid w:val="00252C5A"/>
    <w:rsid w:val="00274503"/>
    <w:rsid w:val="00294971"/>
    <w:rsid w:val="00295704"/>
    <w:rsid w:val="002B0FE6"/>
    <w:rsid w:val="002C1957"/>
    <w:rsid w:val="002C7D1B"/>
    <w:rsid w:val="002D1C88"/>
    <w:rsid w:val="002D1E23"/>
    <w:rsid w:val="00323656"/>
    <w:rsid w:val="00325394"/>
    <w:rsid w:val="00366E8B"/>
    <w:rsid w:val="003B1B95"/>
    <w:rsid w:val="003B67D1"/>
    <w:rsid w:val="003D1967"/>
    <w:rsid w:val="003E31B8"/>
    <w:rsid w:val="00421C65"/>
    <w:rsid w:val="00423EB6"/>
    <w:rsid w:val="00436A14"/>
    <w:rsid w:val="00465225"/>
    <w:rsid w:val="004B55D4"/>
    <w:rsid w:val="004C25D1"/>
    <w:rsid w:val="004D606F"/>
    <w:rsid w:val="004E070B"/>
    <w:rsid w:val="004E18CE"/>
    <w:rsid w:val="004E21FB"/>
    <w:rsid w:val="004F291A"/>
    <w:rsid w:val="00504C76"/>
    <w:rsid w:val="0051775A"/>
    <w:rsid w:val="00530497"/>
    <w:rsid w:val="00553F14"/>
    <w:rsid w:val="00566949"/>
    <w:rsid w:val="00580178"/>
    <w:rsid w:val="005A0D52"/>
    <w:rsid w:val="005B143E"/>
    <w:rsid w:val="005B301B"/>
    <w:rsid w:val="005C5EE6"/>
    <w:rsid w:val="005D0525"/>
    <w:rsid w:val="005E6F2C"/>
    <w:rsid w:val="00621F3B"/>
    <w:rsid w:val="0066120C"/>
    <w:rsid w:val="00666BB5"/>
    <w:rsid w:val="00680159"/>
    <w:rsid w:val="006922AF"/>
    <w:rsid w:val="00692A63"/>
    <w:rsid w:val="006D6756"/>
    <w:rsid w:val="006E1121"/>
    <w:rsid w:val="00701537"/>
    <w:rsid w:val="00737421"/>
    <w:rsid w:val="00753803"/>
    <w:rsid w:val="00757ADD"/>
    <w:rsid w:val="00773040"/>
    <w:rsid w:val="00780D50"/>
    <w:rsid w:val="00783CEA"/>
    <w:rsid w:val="00794C61"/>
    <w:rsid w:val="007A78C9"/>
    <w:rsid w:val="007C7F2F"/>
    <w:rsid w:val="007D7786"/>
    <w:rsid w:val="00811CE0"/>
    <w:rsid w:val="00817C6B"/>
    <w:rsid w:val="00820898"/>
    <w:rsid w:val="00832030"/>
    <w:rsid w:val="00842FC5"/>
    <w:rsid w:val="0085223F"/>
    <w:rsid w:val="00861D04"/>
    <w:rsid w:val="00867545"/>
    <w:rsid w:val="008837A9"/>
    <w:rsid w:val="00897388"/>
    <w:rsid w:val="008A0F5F"/>
    <w:rsid w:val="008A56C7"/>
    <w:rsid w:val="008E6805"/>
    <w:rsid w:val="008F11CB"/>
    <w:rsid w:val="009220C5"/>
    <w:rsid w:val="0095246A"/>
    <w:rsid w:val="00967FB8"/>
    <w:rsid w:val="00985E6A"/>
    <w:rsid w:val="009B37B8"/>
    <w:rsid w:val="009F6CFE"/>
    <w:rsid w:val="00A25617"/>
    <w:rsid w:val="00A36091"/>
    <w:rsid w:val="00A63022"/>
    <w:rsid w:val="00A73E72"/>
    <w:rsid w:val="00A908E3"/>
    <w:rsid w:val="00A94BA8"/>
    <w:rsid w:val="00AA54D9"/>
    <w:rsid w:val="00AB7169"/>
    <w:rsid w:val="00AC33E4"/>
    <w:rsid w:val="00AE4565"/>
    <w:rsid w:val="00AF5EC2"/>
    <w:rsid w:val="00B02CD4"/>
    <w:rsid w:val="00B231F0"/>
    <w:rsid w:val="00B322A0"/>
    <w:rsid w:val="00B66C43"/>
    <w:rsid w:val="00B77478"/>
    <w:rsid w:val="00B90A54"/>
    <w:rsid w:val="00B94EA6"/>
    <w:rsid w:val="00B978A1"/>
    <w:rsid w:val="00BA4AE0"/>
    <w:rsid w:val="00BD33CC"/>
    <w:rsid w:val="00BE135C"/>
    <w:rsid w:val="00C13E6B"/>
    <w:rsid w:val="00C30336"/>
    <w:rsid w:val="00C332A7"/>
    <w:rsid w:val="00C37E1F"/>
    <w:rsid w:val="00C54AE5"/>
    <w:rsid w:val="00C70646"/>
    <w:rsid w:val="00C8226D"/>
    <w:rsid w:val="00C83DE7"/>
    <w:rsid w:val="00C90C46"/>
    <w:rsid w:val="00CB0986"/>
    <w:rsid w:val="00CB426E"/>
    <w:rsid w:val="00CD0AA9"/>
    <w:rsid w:val="00CD29E5"/>
    <w:rsid w:val="00CD4B48"/>
    <w:rsid w:val="00CE2767"/>
    <w:rsid w:val="00CE72E1"/>
    <w:rsid w:val="00CF32DA"/>
    <w:rsid w:val="00CF5213"/>
    <w:rsid w:val="00D30CC0"/>
    <w:rsid w:val="00D4293C"/>
    <w:rsid w:val="00D50DC4"/>
    <w:rsid w:val="00DC7C25"/>
    <w:rsid w:val="00DD2407"/>
    <w:rsid w:val="00DF266A"/>
    <w:rsid w:val="00DF6D2E"/>
    <w:rsid w:val="00E3072A"/>
    <w:rsid w:val="00E51860"/>
    <w:rsid w:val="00E72B69"/>
    <w:rsid w:val="00EA1E4A"/>
    <w:rsid w:val="00EA5293"/>
    <w:rsid w:val="00EB4078"/>
    <w:rsid w:val="00EB7F76"/>
    <w:rsid w:val="00EE6FB7"/>
    <w:rsid w:val="00EF38E7"/>
    <w:rsid w:val="00F06998"/>
    <w:rsid w:val="00F2442F"/>
    <w:rsid w:val="00F4177D"/>
    <w:rsid w:val="00F5565F"/>
    <w:rsid w:val="00F63843"/>
    <w:rsid w:val="00F74135"/>
    <w:rsid w:val="00F96490"/>
    <w:rsid w:val="00FB70DB"/>
    <w:rsid w:val="00FC39DE"/>
    <w:rsid w:val="00FD138F"/>
    <w:rsid w:val="00FD5E17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15072E5B"/>
  <w15:docId w15:val="{995B14BB-8826-42D2-AB6E-EC7F3040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E0"/>
    <w:rPr>
      <w:rFonts w:ascii="Times New Roman" w:eastAsiaTheme="minorHAnsi" w:hAnsi="Times New Roman"/>
      <w:sz w:val="24"/>
      <w:szCs w:val="24"/>
      <w:lang w:bidi="he-IL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rFonts w:ascii="Arial" w:eastAsia="Times New Roman" w:hAnsi="Arial"/>
      <w:b/>
      <w:bCs/>
      <w:color w:val="0091A5"/>
      <w:sz w:val="32"/>
      <w:szCs w:val="28"/>
      <w:lang w:eastAsia="en-US" w:bidi="ar-SA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rFonts w:ascii="Arial" w:eastAsia="Times New Roman" w:hAnsi="Arial"/>
      <w:b/>
      <w:bCs/>
      <w:color w:val="0091A5"/>
      <w:szCs w:val="26"/>
      <w:lang w:eastAsia="en-US" w:bidi="ar-SA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rFonts w:ascii="Arial" w:eastAsia="Times New Roman" w:hAnsi="Arial"/>
      <w:b/>
      <w:bCs/>
      <w:color w:val="3C3C41"/>
      <w:lang w:eastAsia="en-US" w:bidi="ar-SA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rFonts w:ascii="Arial" w:eastAsia="Times New Roman" w:hAnsi="Arial"/>
      <w:bCs/>
      <w:i/>
      <w:iCs/>
      <w:color w:val="3C3C41"/>
      <w:lang w:eastAsia="en-US" w:bidi="ar-SA"/>
    </w:rPr>
  </w:style>
  <w:style w:type="paragraph" w:styleId="Heading5">
    <w:name w:val="heading 5"/>
    <w:basedOn w:val="Normal"/>
    <w:next w:val="Normal"/>
    <w:link w:val="Heading5Char"/>
    <w:semiHidden/>
    <w:qFormat/>
    <w:rsid w:val="00B94E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021" w:themeColor="accent1" w:themeShade="B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04C76"/>
    <w:rPr>
      <w:rFonts w:ascii="Arial" w:eastAsia="Times New Roman" w:hAnsi="Arial"/>
      <w:lang w:eastAsia="en-US" w:bidi="ar-SA"/>
    </w:rPr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  <w:rPr>
      <w:rFonts w:ascii="Arial" w:eastAsia="Times New Roman" w:hAnsi="Arial"/>
      <w:lang w:eastAsia="en-US" w:bidi="ar-SA"/>
    </w:r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  <w:rPr>
      <w:rFonts w:ascii="Arial" w:eastAsia="Times New Roman" w:hAnsi="Arial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  <w:rPr>
      <w:rFonts w:ascii="Arial" w:eastAsia="Times New Roman" w:hAnsi="Arial"/>
      <w:lang w:eastAsia="en-US" w:bidi="ar-SA"/>
    </w:r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9B37B8"/>
    <w:pPr>
      <w:numPr>
        <w:numId w:val="14"/>
      </w:numPr>
    </w:pPr>
    <w:rPr>
      <w:rFonts w:ascii="Arial" w:eastAsia="Times New Roman" w:hAnsi="Arial"/>
      <w:color w:val="000000"/>
      <w:lang w:eastAsia="en-US" w:bidi="ar-SA"/>
    </w:rPr>
  </w:style>
  <w:style w:type="paragraph" w:styleId="BodyText">
    <w:name w:val="Body Text"/>
    <w:aliases w:val="Body Text Char1,Body Text Char Char"/>
    <w:basedOn w:val="Normal"/>
    <w:link w:val="BodyTextChar"/>
    <w:qFormat/>
    <w:rsid w:val="009B37B8"/>
    <w:rPr>
      <w:rFonts w:ascii="Arial" w:eastAsia="Times New Roman" w:hAnsi="Arial"/>
      <w:color w:val="000000"/>
      <w:lang w:eastAsia="en-US" w:bidi="ar-SA"/>
    </w:rPr>
  </w:style>
  <w:style w:type="character" w:customStyle="1" w:styleId="BodyTextChar">
    <w:name w:val="Body Text Char"/>
    <w:aliases w:val="Body Text Char1 Char,Body Text Char Char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94971"/>
    <w:pPr>
      <w:ind w:left="567"/>
    </w:pPr>
    <w:rPr>
      <w:rFonts w:ascii="Arial" w:eastAsia="Times New Roman" w:hAnsi="Arial"/>
      <w:lang w:eastAsia="en-US" w:bidi="ar-SA"/>
    </w:rPr>
  </w:style>
  <w:style w:type="paragraph" w:styleId="ListParagraph">
    <w:name w:val="List Paragraph"/>
    <w:basedOn w:val="Normal"/>
    <w:uiPriority w:val="34"/>
    <w:rsid w:val="00294971"/>
    <w:pPr>
      <w:ind w:left="720"/>
      <w:contextualSpacing/>
    </w:pPr>
    <w:rPr>
      <w:rFonts w:ascii="Arial" w:eastAsia="Times New Roman" w:hAnsi="Arial"/>
      <w:lang w:eastAsia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B94EA6"/>
    <w:rPr>
      <w:rFonts w:asciiTheme="majorHAnsi" w:eastAsiaTheme="majorEastAsia" w:hAnsiTheme="majorHAnsi" w:cstheme="majorBidi"/>
      <w:color w:val="217021" w:themeColor="accent1" w:themeShade="B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4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EA6"/>
    <w:pPr>
      <w:spacing w:after="160"/>
    </w:pPr>
    <w:rPr>
      <w:rFonts w:ascii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EA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EA6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EA6"/>
    <w:rPr>
      <w:rFonts w:asciiTheme="minorHAnsi" w:eastAsiaTheme="minorHAnsi" w:hAnsiTheme="minorHAnsi" w:cstheme="minorBid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E4B70"/>
    <w:rPr>
      <w:color w:val="808080"/>
    </w:rPr>
  </w:style>
  <w:style w:type="paragraph" w:customStyle="1" w:styleId="xmsonormal">
    <w:name w:val="xmsonormal"/>
    <w:basedOn w:val="Normal"/>
    <w:rsid w:val="0081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foethnaturiolcymru.sharepoint.com/teams/manbus/bi/grm/Guidance%20Development%20Framework/Guidance%20templates/ENG%20Template%20Desk%20Instruction.dotx" TargetMode="External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986211BA0CE1DB4B8C6F4A33B9F8E962" ma:contentTypeVersion="136" ma:contentTypeDescription="" ma:contentTypeScope="" ma:versionID="c83faaf22b650b36c6b245303bf60d05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59f9bcd79040781066913bbb063ced1d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MANA-891999992-120</_dlc_DocId>
    <_dlc_DocIdUrl xmlns="9be56660-2c31-41ef-bc00-23e72f632f2a">
      <Url>https://cyfoethnaturiolcymru.sharepoint.com/teams/manbus/bi/grm/_layouts/15/DocIdRedir.aspx?ID=MANA-891999992-120</Url>
      <Description>MANA-891999992-120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C64E-4D28-4FB0-B850-974C38C2478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8FA7D0B-BD3F-429E-BBBA-F813212CA4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DA3953-68D8-4086-BFEB-82D69DD84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D659D-9DCB-4446-A6ED-F83E23461EBD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5.xml><?xml version="1.0" encoding="utf-8"?>
<ds:datastoreItem xmlns:ds="http://schemas.openxmlformats.org/officeDocument/2006/customXml" ds:itemID="{78A6D7B1-2C79-4C27-A62C-4ADC5651FB4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1154CB-B34E-42C8-9849-6BB4EEF7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ENG%20Template%20Desk%20Instruction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Resources Wales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Protected species survey</dc:title>
  <dc:creator>Barnet, Charlotte</dc:creator>
  <cp:keywords>Protected species survey</cp:keywords>
  <cp:lastModifiedBy>Barnet, Charlotte</cp:lastModifiedBy>
  <cp:revision>4</cp:revision>
  <cp:lastPrinted>2013-10-01T08:52:00Z</cp:lastPrinted>
  <dcterms:created xsi:type="dcterms:W3CDTF">2018-06-25T09:59:00Z</dcterms:created>
  <dcterms:modified xsi:type="dcterms:W3CDTF">2018-06-25T10:05:00Z</dcterms:modified>
  <cp:category>Quick Guide, QG, QGs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0x01010067EB80C5FE939D4A9B3D8BA62129B7F50100986211BA0CE1DB4B8C6F4A33B9F8E962</vt:lpwstr>
  </property>
  <property fmtid="{D5CDD505-2E9C-101B-9397-08002B2CF9AE}" pid="3" name="_dlc_DocIdItemGuid">
    <vt:lpwstr>10563cc9-90d3-4808-ba68-949bbdc14f5b</vt:lpwstr>
  </property>
</Properties>
</file>